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93B36A" w14:textId="4C693D74" w:rsidR="00237FFB" w:rsidRPr="00237FFB" w:rsidRDefault="003479C4" w:rsidP="00237FFB">
      <w:pPr>
        <w:jc w:val="center"/>
        <w:rPr>
          <w:rFonts w:ascii="Palatino Linotype" w:hAnsi="Palatino Linotype"/>
          <w:b/>
          <w:sz w:val="32"/>
          <w:szCs w:val="32"/>
        </w:rPr>
      </w:pPr>
      <w:r>
        <w:rPr>
          <w:rFonts w:ascii="Palatino Linotype" w:hAnsi="Palatino Linotype"/>
          <w:b/>
          <w:sz w:val="32"/>
          <w:szCs w:val="32"/>
        </w:rPr>
        <w:t>Thoughts while sitting in a TGV train (1</w:t>
      </w:r>
      <w:r w:rsidRPr="003479C4">
        <w:rPr>
          <w:rFonts w:ascii="Palatino Linotype" w:hAnsi="Palatino Linotype"/>
          <w:b/>
          <w:sz w:val="32"/>
          <w:szCs w:val="32"/>
          <w:vertAlign w:val="superscript"/>
        </w:rPr>
        <w:t>st</w:t>
      </w:r>
      <w:r>
        <w:rPr>
          <w:rFonts w:ascii="Palatino Linotype" w:hAnsi="Palatino Linotype"/>
          <w:b/>
          <w:sz w:val="32"/>
          <w:szCs w:val="32"/>
        </w:rPr>
        <w:t xml:space="preserve"> Class) </w:t>
      </w:r>
      <w:r w:rsidR="007B69B0">
        <w:rPr>
          <w:rFonts w:ascii="Palatino Linotype" w:hAnsi="Palatino Linotype"/>
          <w:b/>
          <w:sz w:val="32"/>
          <w:szCs w:val="32"/>
        </w:rPr>
        <w:t>, from Avignon to Paris, July 12, 2013</w:t>
      </w:r>
    </w:p>
    <w:p w14:paraId="3A322346" w14:textId="77777777" w:rsidR="00237FFB" w:rsidRPr="00237FFB" w:rsidRDefault="00237FFB" w:rsidP="00237FFB">
      <w:pPr>
        <w:jc w:val="center"/>
        <w:rPr>
          <w:rFonts w:ascii="Palatino Linotype" w:hAnsi="Palatino Linotype"/>
          <w:b/>
          <w:sz w:val="32"/>
          <w:szCs w:val="32"/>
        </w:rPr>
      </w:pPr>
      <w:r w:rsidRPr="00237FFB">
        <w:rPr>
          <w:rFonts w:ascii="Palatino Linotype" w:hAnsi="Palatino Linotype"/>
          <w:b/>
          <w:sz w:val="32"/>
          <w:szCs w:val="32"/>
        </w:rPr>
        <w:t>Roy Lisker</w:t>
      </w:r>
    </w:p>
    <w:p w14:paraId="307FFC5D" w14:textId="5A7EF721" w:rsidR="00237FFB" w:rsidRPr="00432A79" w:rsidRDefault="00237FFB" w:rsidP="00432A79">
      <w:pPr>
        <w:rPr>
          <w:rFonts w:ascii="Palatino Linotype" w:hAnsi="Palatino Linotype"/>
          <w:b/>
          <w:sz w:val="28"/>
          <w:szCs w:val="28"/>
        </w:rPr>
      </w:pPr>
    </w:p>
    <w:p w14:paraId="245F8DDE" w14:textId="77777777" w:rsidR="007B69B0" w:rsidRDefault="007B69B0" w:rsidP="002710F8">
      <w:pPr>
        <w:pStyle w:val="ListParagraph"/>
        <w:numPr>
          <w:ilvl w:val="0"/>
          <w:numId w:val="7"/>
        </w:numPr>
        <w:rPr>
          <w:rFonts w:ascii="Palatino Linotype" w:hAnsi="Palatino Linotype"/>
          <w:b/>
          <w:sz w:val="28"/>
          <w:szCs w:val="28"/>
        </w:rPr>
      </w:pPr>
      <w:r>
        <w:rPr>
          <w:rFonts w:ascii="Palatino Linotype" w:hAnsi="Palatino Linotype"/>
          <w:b/>
          <w:sz w:val="28"/>
          <w:szCs w:val="28"/>
        </w:rPr>
        <w:t>How did I get to travel first class, when activities</w:t>
      </w:r>
    </w:p>
    <w:p w14:paraId="7C676593" w14:textId="1136A343" w:rsidR="007B69B0" w:rsidRDefault="007B69B0" w:rsidP="007B69B0">
      <w:pPr>
        <w:rPr>
          <w:rFonts w:ascii="Palatino Linotype" w:hAnsi="Palatino Linotype"/>
          <w:b/>
          <w:sz w:val="28"/>
          <w:szCs w:val="28"/>
        </w:rPr>
      </w:pPr>
      <w:r w:rsidRPr="007B69B0">
        <w:rPr>
          <w:rFonts w:ascii="Palatino Linotype" w:hAnsi="Palatino Linotype"/>
          <w:b/>
          <w:sz w:val="28"/>
          <w:szCs w:val="28"/>
        </w:rPr>
        <w:t>like Ferment Magazine</w:t>
      </w:r>
      <w:r>
        <w:rPr>
          <w:rFonts w:ascii="Palatino Linotype" w:hAnsi="Palatino Linotype"/>
          <w:b/>
          <w:sz w:val="28"/>
          <w:szCs w:val="28"/>
        </w:rPr>
        <w:t xml:space="preserve"> will always keep me as poor as the attic mouse of an underpaid </w:t>
      </w:r>
      <w:r w:rsidRPr="007B69B0">
        <w:rPr>
          <w:rFonts w:ascii="Palatino Linotype" w:hAnsi="Palatino Linotype"/>
          <w:b/>
          <w:i/>
          <w:sz w:val="28"/>
          <w:szCs w:val="28"/>
        </w:rPr>
        <w:t>shammas</w:t>
      </w:r>
      <w:r>
        <w:rPr>
          <w:rFonts w:ascii="Palatino Linotype" w:hAnsi="Palatino Linotype"/>
          <w:b/>
          <w:sz w:val="28"/>
          <w:szCs w:val="28"/>
        </w:rPr>
        <w:t xml:space="preserve"> ?</w:t>
      </w:r>
    </w:p>
    <w:p w14:paraId="7821F4ED" w14:textId="1C94B0D9" w:rsidR="007B69B0" w:rsidRDefault="007B69B0" w:rsidP="007B69B0">
      <w:pPr>
        <w:rPr>
          <w:rFonts w:ascii="Palatino Linotype" w:hAnsi="Palatino Linotype"/>
          <w:b/>
          <w:sz w:val="28"/>
          <w:szCs w:val="28"/>
        </w:rPr>
      </w:pPr>
      <w:r>
        <w:rPr>
          <w:rFonts w:ascii="Palatino Linotype" w:hAnsi="Palatino Linotype"/>
          <w:b/>
          <w:sz w:val="28"/>
          <w:szCs w:val="28"/>
        </w:rPr>
        <w:t xml:space="preserve">    It happened this way. The train ticket had been purchased in Arles a week before. Being new to the system, I believed that the station for boarding the train was Avignon-TGV. It was not; the station on the ticket was Avignon Centre.</w:t>
      </w:r>
    </w:p>
    <w:p w14:paraId="49BE1767" w14:textId="288174C6" w:rsidR="007B69B0" w:rsidRDefault="007B69B0" w:rsidP="007B69B0">
      <w:pPr>
        <w:rPr>
          <w:rFonts w:ascii="Palatino Linotype" w:hAnsi="Palatino Linotype"/>
          <w:b/>
          <w:sz w:val="28"/>
          <w:szCs w:val="28"/>
        </w:rPr>
      </w:pPr>
      <w:r>
        <w:rPr>
          <w:rFonts w:ascii="Palatino Linotype" w:hAnsi="Palatino Linotype"/>
          <w:b/>
          <w:sz w:val="28"/>
          <w:szCs w:val="28"/>
        </w:rPr>
        <w:t xml:space="preserve">   However it was my good fortune that the official traveler’s aid assistants at Avignon-TGV did not catch the error, and directed me to wait on the upper platform where TGV trains arrive from Marseilles. In this way I missed my train.</w:t>
      </w:r>
    </w:p>
    <w:p w14:paraId="76924C92" w14:textId="24E0CC88" w:rsidR="007B69B0" w:rsidRDefault="007B69B0" w:rsidP="007B69B0">
      <w:pPr>
        <w:rPr>
          <w:rFonts w:ascii="Palatino Linotype" w:hAnsi="Palatino Linotype"/>
          <w:b/>
          <w:sz w:val="28"/>
          <w:szCs w:val="28"/>
        </w:rPr>
      </w:pPr>
      <w:r>
        <w:rPr>
          <w:rFonts w:ascii="Palatino Linotype" w:hAnsi="Palatino Linotype"/>
          <w:b/>
          <w:sz w:val="28"/>
          <w:szCs w:val="28"/>
        </w:rPr>
        <w:t xml:space="preserve">   When the error was pointed out, the ticket office had no option but to put me in the first class compartment of the next arriving train. When I saw the young man whp’d misdirected me, all I could do was exclaim “All’s Well That Ends Well!”</w:t>
      </w:r>
    </w:p>
    <w:p w14:paraId="5F133D52" w14:textId="34B1471A" w:rsidR="007B69B0" w:rsidRPr="007B69B0" w:rsidRDefault="007B69B0" w:rsidP="007B69B0">
      <w:pPr>
        <w:rPr>
          <w:rFonts w:ascii="Palatino Linotype" w:hAnsi="Palatino Linotype"/>
          <w:b/>
          <w:sz w:val="28"/>
          <w:szCs w:val="28"/>
        </w:rPr>
      </w:pPr>
      <w:r>
        <w:rPr>
          <w:rFonts w:ascii="Palatino Linotype" w:hAnsi="Palatino Linotype"/>
          <w:b/>
          <w:sz w:val="28"/>
          <w:szCs w:val="28"/>
        </w:rPr>
        <w:t xml:space="preserve">     He didn’t know the reference. The French tend to think that Hugo is a greater writer </w:t>
      </w:r>
      <w:bookmarkStart w:id="0" w:name="_GoBack"/>
      <w:bookmarkEnd w:id="0"/>
      <w:r>
        <w:rPr>
          <w:rFonts w:ascii="Palatino Linotype" w:hAnsi="Palatino Linotype"/>
          <w:b/>
          <w:sz w:val="28"/>
          <w:szCs w:val="28"/>
        </w:rPr>
        <w:t xml:space="preserve">than Shakespeare. I don ‘t agree, but they’ve got a strong case. </w:t>
      </w:r>
    </w:p>
    <w:p w14:paraId="75D95449" w14:textId="64A569DF" w:rsidR="002710F8" w:rsidRDefault="0087055B" w:rsidP="002710F8">
      <w:pPr>
        <w:pStyle w:val="ListParagraph"/>
        <w:numPr>
          <w:ilvl w:val="0"/>
          <w:numId w:val="7"/>
        </w:numPr>
        <w:rPr>
          <w:rFonts w:ascii="Palatino Linotype" w:hAnsi="Palatino Linotype"/>
          <w:b/>
          <w:sz w:val="28"/>
          <w:szCs w:val="28"/>
        </w:rPr>
      </w:pPr>
      <w:r w:rsidRPr="0087055B">
        <w:rPr>
          <w:rFonts w:ascii="Palatino Linotype" w:hAnsi="Palatino Linotype"/>
          <w:b/>
          <w:sz w:val="28"/>
          <w:szCs w:val="28"/>
        </w:rPr>
        <w:t xml:space="preserve">The Plasmodian </w:t>
      </w:r>
      <w:r w:rsidR="00F64DBA">
        <w:rPr>
          <w:rFonts w:ascii="Palatino Linotype" w:hAnsi="Palatino Linotype"/>
          <w:b/>
          <w:sz w:val="28"/>
          <w:szCs w:val="28"/>
        </w:rPr>
        <w:t xml:space="preserve"> Universe:</w:t>
      </w:r>
      <w:r w:rsidRPr="0087055B">
        <w:rPr>
          <w:rFonts w:ascii="Palatino Linotype" w:hAnsi="Palatino Linotype"/>
          <w:b/>
          <w:sz w:val="28"/>
          <w:szCs w:val="28"/>
        </w:rPr>
        <w:t xml:space="preserve"> </w:t>
      </w:r>
      <w:r w:rsidR="001602CB" w:rsidRPr="0087055B">
        <w:rPr>
          <w:rFonts w:ascii="Palatino Linotype" w:hAnsi="Palatino Linotype"/>
          <w:b/>
          <w:sz w:val="28"/>
          <w:szCs w:val="28"/>
        </w:rPr>
        <w:t xml:space="preserve"> </w:t>
      </w:r>
      <w:r w:rsidR="002710F8">
        <w:rPr>
          <w:rFonts w:ascii="Palatino Linotype" w:hAnsi="Palatino Linotype"/>
          <w:b/>
          <w:sz w:val="28"/>
          <w:szCs w:val="28"/>
        </w:rPr>
        <w:t>This construction is</w:t>
      </w:r>
    </w:p>
    <w:p w14:paraId="3E738A7D" w14:textId="03901D94" w:rsidR="001602CB" w:rsidRPr="002710F8" w:rsidRDefault="0087055B" w:rsidP="002710F8">
      <w:pPr>
        <w:rPr>
          <w:rFonts w:ascii="Palatino Linotype" w:hAnsi="Palatino Linotype"/>
          <w:b/>
          <w:sz w:val="28"/>
          <w:szCs w:val="28"/>
        </w:rPr>
      </w:pPr>
      <w:r w:rsidRPr="002710F8">
        <w:rPr>
          <w:rFonts w:ascii="Palatino Linotype" w:hAnsi="Palatino Linotype"/>
          <w:b/>
          <w:sz w:val="28"/>
          <w:szCs w:val="28"/>
        </w:rPr>
        <w:t xml:space="preserve">based on the notion that what we call the universe is merely the interaction of a certain number of fundamental </w:t>
      </w:r>
      <w:r w:rsidR="00432A79">
        <w:rPr>
          <w:rFonts w:ascii="Palatino Linotype" w:hAnsi="Palatino Linotype"/>
          <w:b/>
          <w:sz w:val="28"/>
          <w:szCs w:val="28"/>
        </w:rPr>
        <w:t>plasmas. If there are at least two</w:t>
      </w:r>
      <w:r w:rsidRPr="002710F8">
        <w:rPr>
          <w:rFonts w:ascii="Palatino Linotype" w:hAnsi="Palatino Linotype"/>
          <w:b/>
          <w:sz w:val="28"/>
          <w:szCs w:val="28"/>
        </w:rPr>
        <w:t xml:space="preserve">, one can dispense with the need for a Void or Vacuum. </w:t>
      </w:r>
      <w:r w:rsidR="00432A79">
        <w:rPr>
          <w:rFonts w:ascii="Palatino Linotype" w:hAnsi="Palatino Linotype"/>
          <w:b/>
          <w:sz w:val="28"/>
          <w:szCs w:val="28"/>
        </w:rPr>
        <w:t xml:space="preserve"> </w:t>
      </w:r>
      <w:r w:rsidRPr="00432A79">
        <w:rPr>
          <w:rFonts w:ascii="Palatino Linotype" w:hAnsi="Palatino Linotype"/>
          <w:b/>
          <w:i/>
          <w:sz w:val="28"/>
          <w:szCs w:val="28"/>
        </w:rPr>
        <w:t>Each indeed is the “vacuu</w:t>
      </w:r>
      <w:r w:rsidR="00432A79" w:rsidRPr="00432A79">
        <w:rPr>
          <w:rFonts w:ascii="Palatino Linotype" w:hAnsi="Palatino Linotype"/>
          <w:b/>
          <w:i/>
          <w:sz w:val="28"/>
          <w:szCs w:val="28"/>
        </w:rPr>
        <w:t>m” for the complementary plasma!</w:t>
      </w:r>
      <w:r w:rsidRPr="002710F8">
        <w:rPr>
          <w:rFonts w:ascii="Palatino Linotype" w:hAnsi="Palatino Linotype"/>
          <w:b/>
          <w:sz w:val="28"/>
          <w:szCs w:val="28"/>
        </w:rPr>
        <w:t xml:space="preserve"> </w:t>
      </w:r>
    </w:p>
    <w:p w14:paraId="7194A6EA" w14:textId="408F26BB" w:rsidR="0087055B" w:rsidRDefault="0087055B" w:rsidP="006C2FB4">
      <w:pPr>
        <w:pStyle w:val="ListParagraph"/>
        <w:numPr>
          <w:ilvl w:val="0"/>
          <w:numId w:val="3"/>
        </w:numPr>
        <w:rPr>
          <w:rFonts w:ascii="Palatino Linotype" w:hAnsi="Palatino Linotype"/>
          <w:b/>
          <w:sz w:val="28"/>
          <w:szCs w:val="28"/>
        </w:rPr>
      </w:pPr>
      <w:r>
        <w:rPr>
          <w:rFonts w:ascii="Palatino Linotype" w:hAnsi="Palatino Linotype"/>
          <w:b/>
          <w:sz w:val="28"/>
          <w:szCs w:val="28"/>
        </w:rPr>
        <w:t xml:space="preserve"> </w:t>
      </w:r>
      <w:r w:rsidR="006C2FB4">
        <w:rPr>
          <w:rFonts w:ascii="Palatino Linotype" w:hAnsi="Palatino Linotype"/>
          <w:b/>
          <w:sz w:val="28"/>
          <w:szCs w:val="28"/>
        </w:rPr>
        <w:tab/>
      </w:r>
      <w:r>
        <w:rPr>
          <w:rFonts w:ascii="Palatino Linotype" w:hAnsi="Palatino Linotype"/>
          <w:b/>
          <w:sz w:val="28"/>
          <w:szCs w:val="28"/>
        </w:rPr>
        <w:t xml:space="preserve"> The pl</w:t>
      </w:r>
      <w:r w:rsidR="005776EE">
        <w:rPr>
          <w:rFonts w:ascii="Palatino Linotype" w:hAnsi="Palatino Linotype"/>
          <w:b/>
          <w:sz w:val="28"/>
          <w:szCs w:val="28"/>
        </w:rPr>
        <w:t>asmas are constituted of</w:t>
      </w:r>
      <w:r w:rsidR="005776EE" w:rsidRPr="005776EE">
        <w:rPr>
          <w:rFonts w:ascii="Palatino Linotype" w:hAnsi="Palatino Linotype"/>
          <w:b/>
          <w:sz w:val="32"/>
          <w:szCs w:val="32"/>
        </w:rPr>
        <w:t xml:space="preserve"> </w:t>
      </w:r>
      <w:r w:rsidR="005776EE" w:rsidRPr="005776EE">
        <w:rPr>
          <w:rFonts w:ascii="Times New Roman" w:eastAsia="Times New Roman" w:hAnsi="Times New Roman" w:cs="Times New Roman"/>
          <w:sz w:val="32"/>
          <w:szCs w:val="32"/>
          <w:lang w:val="uz-Cyrl-UZ"/>
        </w:rPr>
        <w:t>א</w:t>
      </w:r>
      <w:r w:rsidR="005436CE" w:rsidRPr="005436CE">
        <w:rPr>
          <w:rFonts w:ascii="Times New Roman" w:eastAsia="Times New Roman" w:hAnsi="Times New Roman" w:cs="Times New Roman"/>
          <w:sz w:val="32"/>
          <w:szCs w:val="32"/>
          <w:vertAlign w:val="subscript"/>
          <w:lang w:val="uz-Cyrl-UZ"/>
        </w:rPr>
        <w:t>1</w:t>
      </w:r>
      <w:r w:rsidR="005776EE" w:rsidRPr="005776EE">
        <w:rPr>
          <w:rFonts w:ascii="Times New Roman" w:eastAsia="Times New Roman" w:hAnsi="Times New Roman" w:cs="Times New Roman"/>
          <w:sz w:val="32"/>
          <w:szCs w:val="32"/>
        </w:rPr>
        <w:t>‎</w:t>
      </w:r>
      <w:r>
        <w:rPr>
          <w:rFonts w:ascii="Palatino Linotype" w:hAnsi="Palatino Linotype"/>
          <w:b/>
          <w:sz w:val="28"/>
          <w:szCs w:val="28"/>
        </w:rPr>
        <w:t xml:space="preserve"> distinct “location particles”, and are equ</w:t>
      </w:r>
      <w:r w:rsidR="00BE7E95">
        <w:rPr>
          <w:rFonts w:ascii="Palatino Linotype" w:hAnsi="Palatino Linotype"/>
          <w:b/>
          <w:sz w:val="28"/>
          <w:szCs w:val="28"/>
        </w:rPr>
        <w:t>ivalent to what we think of as S</w:t>
      </w:r>
      <w:r>
        <w:rPr>
          <w:rFonts w:ascii="Palatino Linotype" w:hAnsi="Palatino Linotype"/>
          <w:b/>
          <w:sz w:val="28"/>
          <w:szCs w:val="28"/>
        </w:rPr>
        <w:t xml:space="preserve">pace. </w:t>
      </w:r>
    </w:p>
    <w:p w14:paraId="6ED4401D" w14:textId="0A3E1829" w:rsidR="0087055B" w:rsidRDefault="0087055B" w:rsidP="006C2FB4">
      <w:pPr>
        <w:pStyle w:val="ListParagraph"/>
        <w:numPr>
          <w:ilvl w:val="0"/>
          <w:numId w:val="3"/>
        </w:numPr>
        <w:rPr>
          <w:rFonts w:ascii="Palatino Linotype" w:hAnsi="Palatino Linotype"/>
          <w:b/>
          <w:sz w:val="28"/>
          <w:szCs w:val="28"/>
        </w:rPr>
      </w:pPr>
      <w:r>
        <w:rPr>
          <w:rFonts w:ascii="Palatino Linotype" w:hAnsi="Palatino Linotype"/>
          <w:b/>
          <w:sz w:val="28"/>
          <w:szCs w:val="28"/>
        </w:rPr>
        <w:t xml:space="preserve">Each location-particle has a ‘weight-tendency’ which by itself is infinitesimal. However, by piling </w:t>
      </w:r>
      <w:r w:rsidR="003A1813">
        <w:rPr>
          <w:rFonts w:ascii="Palatino Linotype" w:hAnsi="Palatino Linotype"/>
          <w:b/>
          <w:sz w:val="28"/>
          <w:szCs w:val="28"/>
        </w:rPr>
        <w:t xml:space="preserve">together of these </w:t>
      </w:r>
      <w:r w:rsidR="003A1813">
        <w:rPr>
          <w:rFonts w:ascii="Palatino Linotype" w:hAnsi="Palatino Linotype"/>
          <w:b/>
          <w:sz w:val="28"/>
          <w:szCs w:val="28"/>
        </w:rPr>
        <w:lastRenderedPageBreak/>
        <w:t>on a si</w:t>
      </w:r>
      <w:r w:rsidR="00BE7E95">
        <w:rPr>
          <w:rFonts w:ascii="Palatino Linotype" w:hAnsi="Palatino Linotype"/>
          <w:b/>
          <w:sz w:val="28"/>
          <w:szCs w:val="28"/>
        </w:rPr>
        <w:t>ngle place, (against the backgr</w:t>
      </w:r>
      <w:r w:rsidR="003A1813">
        <w:rPr>
          <w:rFonts w:ascii="Palatino Linotype" w:hAnsi="Palatino Linotype"/>
          <w:b/>
          <w:sz w:val="28"/>
          <w:szCs w:val="28"/>
        </w:rPr>
        <w:t xml:space="preserve">ound of the </w:t>
      </w:r>
      <w:r w:rsidR="005436CE" w:rsidRPr="005776EE">
        <w:rPr>
          <w:rFonts w:ascii="Times New Roman" w:eastAsia="Times New Roman" w:hAnsi="Times New Roman" w:cs="Times New Roman"/>
          <w:sz w:val="32"/>
          <w:szCs w:val="32"/>
          <w:lang w:val="uz-Cyrl-UZ"/>
        </w:rPr>
        <w:t>א</w:t>
      </w:r>
      <w:r w:rsidR="005436CE" w:rsidRPr="005436CE">
        <w:rPr>
          <w:rFonts w:ascii="Times New Roman" w:eastAsia="Times New Roman" w:hAnsi="Times New Roman" w:cs="Times New Roman"/>
          <w:sz w:val="32"/>
          <w:szCs w:val="32"/>
          <w:vertAlign w:val="subscript"/>
          <w:lang w:val="uz-Cyrl-UZ"/>
        </w:rPr>
        <w:t>1</w:t>
      </w:r>
      <w:r w:rsidR="005436CE">
        <w:rPr>
          <w:rFonts w:ascii="Times New Roman" w:eastAsia="Times New Roman" w:hAnsi="Times New Roman" w:cs="Times New Roman"/>
          <w:sz w:val="32"/>
          <w:szCs w:val="32"/>
          <w:vertAlign w:val="subscript"/>
          <w:lang w:val="uz-Cyrl-UZ"/>
        </w:rPr>
        <w:t xml:space="preserve"> </w:t>
      </w:r>
      <w:r w:rsidR="003A1813">
        <w:rPr>
          <w:rFonts w:ascii="Palatino Linotype" w:hAnsi="Palatino Linotype"/>
          <w:b/>
          <w:sz w:val="28"/>
          <w:szCs w:val="28"/>
        </w:rPr>
        <w:t>complementary plasma) one develops the substance of  a point-particle, the fundamental object of physics combining energy with matter.</w:t>
      </w:r>
    </w:p>
    <w:p w14:paraId="5FAC81F5" w14:textId="77777777" w:rsidR="003A1813" w:rsidRDefault="00BE7E95" w:rsidP="006C2FB4">
      <w:pPr>
        <w:pStyle w:val="ListParagraph"/>
        <w:numPr>
          <w:ilvl w:val="0"/>
          <w:numId w:val="3"/>
        </w:numPr>
        <w:rPr>
          <w:rFonts w:ascii="Palatino Linotype" w:hAnsi="Palatino Linotype"/>
          <w:b/>
          <w:sz w:val="28"/>
          <w:szCs w:val="28"/>
        </w:rPr>
      </w:pPr>
      <w:r>
        <w:rPr>
          <w:rFonts w:ascii="Palatino Linotype" w:hAnsi="Palatino Linotype"/>
          <w:b/>
          <w:sz w:val="28"/>
          <w:szCs w:val="28"/>
        </w:rPr>
        <w:t>“</w:t>
      </w:r>
      <w:r w:rsidR="003A1813">
        <w:rPr>
          <w:rFonts w:ascii="Palatino Linotype" w:hAnsi="Palatino Linotype"/>
          <w:b/>
          <w:sz w:val="28"/>
          <w:szCs w:val="28"/>
        </w:rPr>
        <w:t>Force fields</w:t>
      </w:r>
      <w:r>
        <w:rPr>
          <w:rFonts w:ascii="Palatino Linotype" w:hAnsi="Palatino Linotype"/>
          <w:b/>
          <w:sz w:val="28"/>
          <w:szCs w:val="28"/>
        </w:rPr>
        <w:t>”</w:t>
      </w:r>
      <w:r w:rsidR="003A1813">
        <w:rPr>
          <w:rFonts w:ascii="Palatino Linotype" w:hAnsi="Palatino Linotype"/>
          <w:b/>
          <w:sz w:val="28"/>
          <w:szCs w:val="28"/>
        </w:rPr>
        <w:t xml:space="preserve"> between the point particles create what are know as </w:t>
      </w:r>
      <w:r>
        <w:rPr>
          <w:rFonts w:ascii="Palatino Linotype" w:hAnsi="Palatino Linotype"/>
          <w:b/>
          <w:sz w:val="28"/>
          <w:szCs w:val="28"/>
        </w:rPr>
        <w:t>“</w:t>
      </w:r>
      <w:r w:rsidR="003A1813">
        <w:rPr>
          <w:rFonts w:ascii="Palatino Linotype" w:hAnsi="Palatino Linotype"/>
          <w:b/>
          <w:sz w:val="28"/>
          <w:szCs w:val="28"/>
        </w:rPr>
        <w:t>rigid bodies</w:t>
      </w:r>
      <w:r>
        <w:rPr>
          <w:rFonts w:ascii="Palatino Linotype" w:hAnsi="Palatino Linotype"/>
          <w:b/>
          <w:sz w:val="28"/>
          <w:szCs w:val="28"/>
        </w:rPr>
        <w:t>”</w:t>
      </w:r>
      <w:r w:rsidR="003A1813">
        <w:rPr>
          <w:rFonts w:ascii="Palatino Linotype" w:hAnsi="Palatino Linotype"/>
          <w:b/>
          <w:sz w:val="28"/>
          <w:szCs w:val="28"/>
        </w:rPr>
        <w:t>.</w:t>
      </w:r>
    </w:p>
    <w:p w14:paraId="780283B8" w14:textId="77777777" w:rsidR="006C2FB4" w:rsidRDefault="006C2FB4" w:rsidP="006C2FB4">
      <w:pPr>
        <w:pStyle w:val="ListParagraph"/>
        <w:numPr>
          <w:ilvl w:val="0"/>
          <w:numId w:val="3"/>
        </w:numPr>
        <w:rPr>
          <w:rFonts w:ascii="Palatino Linotype" w:hAnsi="Palatino Linotype"/>
          <w:b/>
          <w:sz w:val="28"/>
          <w:szCs w:val="28"/>
        </w:rPr>
      </w:pPr>
      <w:r>
        <w:rPr>
          <w:rFonts w:ascii="Palatino Linotype" w:hAnsi="Palatino Linotype"/>
          <w:b/>
          <w:sz w:val="28"/>
          <w:szCs w:val="28"/>
        </w:rPr>
        <w:t>The plasmas could be called “ethers”. They may perhaps be applicable to clarification of the paradoxes of gravity, quantum theory and statistical mechanics</w:t>
      </w:r>
    </w:p>
    <w:p w14:paraId="26EE7E37" w14:textId="0AE56B2A" w:rsidR="00152C14" w:rsidRPr="00152C14" w:rsidRDefault="00152C14" w:rsidP="00152C14">
      <w:pPr>
        <w:jc w:val="center"/>
        <w:rPr>
          <w:rFonts w:ascii="Palatino Linotype" w:hAnsi="Palatino Linotype"/>
          <w:b/>
          <w:sz w:val="28"/>
          <w:szCs w:val="28"/>
        </w:rPr>
      </w:pPr>
      <w:r>
        <w:rPr>
          <w:rFonts w:ascii="Palatino Linotype" w:hAnsi="Palatino Linotype"/>
          <w:b/>
          <w:sz w:val="28"/>
          <w:szCs w:val="28"/>
        </w:rPr>
        <w:t>_____________________________________________________</w:t>
      </w:r>
    </w:p>
    <w:p w14:paraId="1E4CD6B1" w14:textId="77777777" w:rsidR="00152C14" w:rsidRDefault="00152C14" w:rsidP="00152C14">
      <w:pPr>
        <w:pStyle w:val="ListParagraph"/>
        <w:ind w:left="2200"/>
        <w:rPr>
          <w:rFonts w:ascii="Palatino Linotype" w:hAnsi="Palatino Linotype"/>
          <w:b/>
          <w:sz w:val="28"/>
          <w:szCs w:val="28"/>
        </w:rPr>
      </w:pPr>
    </w:p>
    <w:p w14:paraId="765C3B7F" w14:textId="77777777" w:rsidR="002710F8" w:rsidRDefault="006C2FB4" w:rsidP="002710F8">
      <w:pPr>
        <w:pStyle w:val="ListParagraph"/>
        <w:numPr>
          <w:ilvl w:val="0"/>
          <w:numId w:val="7"/>
        </w:numPr>
        <w:rPr>
          <w:rFonts w:ascii="Palatino Linotype" w:hAnsi="Palatino Linotype"/>
          <w:b/>
          <w:sz w:val="28"/>
          <w:szCs w:val="28"/>
        </w:rPr>
      </w:pPr>
      <w:r w:rsidRPr="002710F8">
        <w:rPr>
          <w:rFonts w:ascii="Palatino Linotype" w:hAnsi="Palatino Linotype"/>
          <w:b/>
          <w:sz w:val="28"/>
          <w:szCs w:val="28"/>
        </w:rPr>
        <w:t>Think of ways of taking the Principle of Le</w:t>
      </w:r>
      <w:r w:rsidR="002710F8">
        <w:rPr>
          <w:rFonts w:ascii="Palatino Linotype" w:hAnsi="Palatino Linotype"/>
          <w:b/>
          <w:sz w:val="28"/>
          <w:szCs w:val="28"/>
        </w:rPr>
        <w:t>ast</w:t>
      </w:r>
    </w:p>
    <w:p w14:paraId="13842361" w14:textId="4B6369C7" w:rsidR="006C2FB4" w:rsidRDefault="006C2FB4" w:rsidP="002710F8">
      <w:pPr>
        <w:rPr>
          <w:rFonts w:ascii="Palatino Linotype" w:hAnsi="Palatino Linotype"/>
          <w:b/>
          <w:sz w:val="28"/>
          <w:szCs w:val="28"/>
        </w:rPr>
      </w:pPr>
      <w:r w:rsidRPr="002710F8">
        <w:rPr>
          <w:rFonts w:ascii="Palatino Linotype" w:hAnsi="Palatino Linotype"/>
          <w:b/>
          <w:sz w:val="28"/>
          <w:szCs w:val="28"/>
        </w:rPr>
        <w:t>Action, and applying it to practical issues of living. The problem is, of course, that it is a teleological principle, which is contrary to the goals of Physical Theory. It</w:t>
      </w:r>
      <w:r w:rsidR="00BE7E95" w:rsidRPr="002710F8">
        <w:rPr>
          <w:rFonts w:ascii="Palatino Linotype" w:hAnsi="Palatino Linotype"/>
          <w:b/>
          <w:sz w:val="28"/>
          <w:szCs w:val="28"/>
        </w:rPr>
        <w:t>’</w:t>
      </w:r>
      <w:r w:rsidRPr="002710F8">
        <w:rPr>
          <w:rFonts w:ascii="Palatino Linotype" w:hAnsi="Palatino Linotype"/>
          <w:b/>
          <w:sz w:val="28"/>
          <w:szCs w:val="28"/>
        </w:rPr>
        <w:t>s all about reaching goals with minimum effort, implying that there are goals to reach. But here are some interesting examples:</w:t>
      </w:r>
    </w:p>
    <w:p w14:paraId="04D51321" w14:textId="77777777" w:rsidR="00152C14" w:rsidRPr="002710F8" w:rsidRDefault="00152C14" w:rsidP="002710F8">
      <w:pPr>
        <w:rPr>
          <w:rFonts w:ascii="Palatino Linotype" w:hAnsi="Palatino Linotype"/>
          <w:b/>
          <w:sz w:val="28"/>
          <w:szCs w:val="28"/>
        </w:rPr>
      </w:pPr>
    </w:p>
    <w:p w14:paraId="39810DC5" w14:textId="77777777" w:rsidR="002710F8" w:rsidRDefault="006C2FB4" w:rsidP="002710F8">
      <w:pPr>
        <w:pStyle w:val="ListParagraph"/>
        <w:numPr>
          <w:ilvl w:val="1"/>
          <w:numId w:val="7"/>
        </w:numPr>
        <w:rPr>
          <w:rFonts w:ascii="Palatino Linotype" w:hAnsi="Palatino Linotype"/>
          <w:b/>
          <w:sz w:val="28"/>
          <w:szCs w:val="28"/>
        </w:rPr>
      </w:pPr>
      <w:r>
        <w:rPr>
          <w:rFonts w:ascii="Palatino Linotype" w:hAnsi="Palatino Linotype"/>
          <w:b/>
          <w:sz w:val="28"/>
          <w:szCs w:val="28"/>
        </w:rPr>
        <w:t xml:space="preserve">“Action” </w:t>
      </w:r>
      <w:r w:rsidR="002710F8">
        <w:rPr>
          <w:rFonts w:ascii="Palatino Linotype" w:hAnsi="Palatino Linotype"/>
          <w:b/>
          <w:sz w:val="28"/>
          <w:szCs w:val="28"/>
        </w:rPr>
        <w:t>is involved when transporting a</w:t>
      </w:r>
    </w:p>
    <w:p w14:paraId="4F4E0BB1" w14:textId="234B1ECC" w:rsidR="006C2FB4" w:rsidRPr="002710F8" w:rsidRDefault="006C2FB4" w:rsidP="002710F8">
      <w:pPr>
        <w:rPr>
          <w:rFonts w:ascii="Palatino Linotype" w:hAnsi="Palatino Linotype"/>
          <w:b/>
          <w:sz w:val="28"/>
          <w:szCs w:val="28"/>
        </w:rPr>
      </w:pPr>
      <w:r w:rsidRPr="002710F8">
        <w:rPr>
          <w:rFonts w:ascii="Palatino Linotype" w:hAnsi="Palatino Linotype"/>
          <w:b/>
          <w:sz w:val="28"/>
          <w:szCs w:val="28"/>
        </w:rPr>
        <w:t>certain weight over a given distance</w:t>
      </w:r>
      <w:r w:rsidR="00BE7E95" w:rsidRPr="002710F8">
        <w:rPr>
          <w:rFonts w:ascii="Palatino Linotype" w:hAnsi="Palatino Linotype"/>
          <w:b/>
          <w:sz w:val="28"/>
          <w:szCs w:val="28"/>
        </w:rPr>
        <w:t>. Money, which weigh</w:t>
      </w:r>
      <w:r w:rsidR="002710F8">
        <w:rPr>
          <w:rFonts w:ascii="Palatino Linotype" w:hAnsi="Palatino Linotype"/>
          <w:b/>
          <w:sz w:val="28"/>
          <w:szCs w:val="28"/>
        </w:rPr>
        <w:t xml:space="preserve">s almost nothing, is a good example of something which can </w:t>
      </w:r>
      <w:r w:rsidR="003F2199" w:rsidRPr="002710F8">
        <w:rPr>
          <w:rFonts w:ascii="Palatino Linotype" w:hAnsi="Palatino Linotype"/>
          <w:b/>
          <w:sz w:val="28"/>
          <w:szCs w:val="28"/>
        </w:rPr>
        <w:t xml:space="preserve"> be transported over great distances with a minimum of action, a transport</w:t>
      </w:r>
      <w:r w:rsidR="00BF00C5">
        <w:rPr>
          <w:rFonts w:ascii="Palatino Linotype" w:hAnsi="Palatino Linotype"/>
          <w:b/>
          <w:sz w:val="28"/>
          <w:szCs w:val="28"/>
        </w:rPr>
        <w:t>ed</w:t>
      </w:r>
      <w:r w:rsidR="003F2199" w:rsidRPr="002710F8">
        <w:rPr>
          <w:rFonts w:ascii="Palatino Linotype" w:hAnsi="Palatino Linotype"/>
          <w:b/>
          <w:sz w:val="28"/>
          <w:szCs w:val="28"/>
        </w:rPr>
        <w:t xml:space="preserve"> potential energy. Once arrived at some distant location, it can be “activated” to do work.</w:t>
      </w:r>
    </w:p>
    <w:p w14:paraId="73736893" w14:textId="77777777" w:rsidR="00BF00C5" w:rsidRDefault="003F2199" w:rsidP="002710F8">
      <w:pPr>
        <w:pStyle w:val="ListParagraph"/>
        <w:numPr>
          <w:ilvl w:val="1"/>
          <w:numId w:val="7"/>
        </w:numPr>
        <w:rPr>
          <w:rFonts w:ascii="Palatino Linotype" w:hAnsi="Palatino Linotype"/>
          <w:b/>
          <w:sz w:val="28"/>
          <w:szCs w:val="28"/>
        </w:rPr>
      </w:pPr>
      <w:r>
        <w:rPr>
          <w:rFonts w:ascii="Palatino Linotype" w:hAnsi="Palatino Linotype"/>
          <w:b/>
          <w:sz w:val="28"/>
          <w:szCs w:val="28"/>
        </w:rPr>
        <w:t>By setting a very slow p</w:t>
      </w:r>
      <w:r w:rsidR="00BF00C5">
        <w:rPr>
          <w:rFonts w:ascii="Palatino Linotype" w:hAnsi="Palatino Linotype"/>
          <w:b/>
          <w:sz w:val="28"/>
          <w:szCs w:val="28"/>
        </w:rPr>
        <w:t>ace, one can easily</w:t>
      </w:r>
    </w:p>
    <w:p w14:paraId="67845F91" w14:textId="170C6695" w:rsidR="001602CB" w:rsidRPr="00BE7E95" w:rsidRDefault="00BE7E95" w:rsidP="00BE7E95">
      <w:pPr>
        <w:rPr>
          <w:rFonts w:ascii="Palatino Linotype" w:hAnsi="Palatino Linotype"/>
          <w:b/>
          <w:sz w:val="28"/>
          <w:szCs w:val="28"/>
        </w:rPr>
      </w:pPr>
      <w:r w:rsidRPr="00BF00C5">
        <w:rPr>
          <w:rFonts w:ascii="Palatino Linotype" w:hAnsi="Palatino Linotype"/>
          <w:b/>
          <w:sz w:val="28"/>
          <w:szCs w:val="28"/>
        </w:rPr>
        <w:t>walk across</w:t>
      </w:r>
      <w:r w:rsidR="00BF00C5">
        <w:rPr>
          <w:rFonts w:ascii="Palatino Linotype" w:hAnsi="Palatino Linotype"/>
          <w:b/>
          <w:sz w:val="28"/>
          <w:szCs w:val="28"/>
        </w:rPr>
        <w:t xml:space="preserve"> </w:t>
      </w:r>
      <w:r w:rsidR="003F2199" w:rsidRPr="00BE7E95">
        <w:rPr>
          <w:rFonts w:ascii="Palatino Linotype" w:hAnsi="Palatino Linotype"/>
          <w:b/>
          <w:sz w:val="28"/>
          <w:szCs w:val="28"/>
        </w:rPr>
        <w:t>the continental United States by allowing 10 years to do so. At that pace (300 miles a year), one would eat, spend or consume no more than what is normally</w:t>
      </w:r>
      <w:r w:rsidRPr="00BE7E95">
        <w:rPr>
          <w:rFonts w:ascii="Palatino Linotype" w:hAnsi="Palatino Linotype"/>
          <w:b/>
          <w:sz w:val="28"/>
          <w:szCs w:val="28"/>
        </w:rPr>
        <w:t xml:space="preserve"> done in one’s daily living. (It</w:t>
      </w:r>
      <w:r w:rsidR="003F2199" w:rsidRPr="00BE7E95">
        <w:rPr>
          <w:rFonts w:ascii="Palatino Linotype" w:hAnsi="Palatino Linotype"/>
          <w:b/>
          <w:sz w:val="28"/>
          <w:szCs w:val="28"/>
        </w:rPr>
        <w:t xml:space="preserve"> is less than a mile a day). </w:t>
      </w:r>
    </w:p>
    <w:p w14:paraId="5C53370F" w14:textId="2A0B2B68" w:rsidR="003F2199" w:rsidRPr="00BE7E95" w:rsidRDefault="00BE7E95" w:rsidP="00BE7E95">
      <w:pPr>
        <w:rPr>
          <w:rFonts w:ascii="Palatino Linotype" w:hAnsi="Palatino Linotype"/>
          <w:b/>
          <w:sz w:val="28"/>
          <w:szCs w:val="28"/>
        </w:rPr>
      </w:pPr>
      <w:r>
        <w:rPr>
          <w:rFonts w:ascii="Palatino Linotype" w:hAnsi="Palatino Linotype"/>
          <w:b/>
          <w:sz w:val="28"/>
          <w:szCs w:val="28"/>
        </w:rPr>
        <w:t xml:space="preserve">       </w:t>
      </w:r>
      <w:r w:rsidRPr="00BE7E95">
        <w:rPr>
          <w:rFonts w:ascii="Palatino Linotype" w:hAnsi="Palatino Linotype"/>
          <w:b/>
          <w:sz w:val="28"/>
          <w:szCs w:val="28"/>
        </w:rPr>
        <w:t>This high</w:t>
      </w:r>
      <w:r w:rsidR="003F2199" w:rsidRPr="00BE7E95">
        <w:rPr>
          <w:rFonts w:ascii="Palatino Linotype" w:hAnsi="Palatino Linotype"/>
          <w:b/>
          <w:sz w:val="28"/>
          <w:szCs w:val="28"/>
        </w:rPr>
        <w:t xml:space="preserve">lights the trade-off of time with energy that is characteristic of “action”. One thinks of </w:t>
      </w:r>
      <w:r w:rsidR="00630035">
        <w:rPr>
          <w:rFonts w:ascii="Palatino Linotype" w:hAnsi="Palatino Linotype"/>
          <w:b/>
          <w:sz w:val="28"/>
          <w:szCs w:val="28"/>
        </w:rPr>
        <w:t xml:space="preserve">Edward </w:t>
      </w:r>
      <w:r w:rsidR="003F2199" w:rsidRPr="00BE7E95">
        <w:rPr>
          <w:rFonts w:ascii="Palatino Linotype" w:hAnsi="Palatino Linotype"/>
          <w:b/>
          <w:sz w:val="28"/>
          <w:szCs w:val="28"/>
        </w:rPr>
        <w:t xml:space="preserve">BelBruno’s ingenious trajectories for traversing the entire solar system with almost no expenditure of energy. </w:t>
      </w:r>
    </w:p>
    <w:p w14:paraId="7F742C90" w14:textId="7D4B8FC2" w:rsidR="002A0FBD" w:rsidRDefault="00152C14" w:rsidP="00152C14">
      <w:pPr>
        <w:jc w:val="center"/>
        <w:rPr>
          <w:rFonts w:ascii="Palatino Linotype" w:hAnsi="Palatino Linotype"/>
          <w:b/>
          <w:sz w:val="28"/>
          <w:szCs w:val="28"/>
        </w:rPr>
      </w:pPr>
      <w:r>
        <w:rPr>
          <w:rFonts w:ascii="Palatino Linotype" w:hAnsi="Palatino Linotype"/>
          <w:b/>
          <w:sz w:val="28"/>
          <w:szCs w:val="28"/>
        </w:rPr>
        <w:t>___________________________________________________</w:t>
      </w:r>
    </w:p>
    <w:p w14:paraId="56D6FD36" w14:textId="4317B4DE" w:rsidR="00152C14" w:rsidRDefault="00152C14" w:rsidP="003F2199">
      <w:pPr>
        <w:rPr>
          <w:rFonts w:ascii="Palatino Linotype" w:hAnsi="Palatino Linotype"/>
          <w:b/>
          <w:sz w:val="28"/>
          <w:szCs w:val="28"/>
        </w:rPr>
      </w:pPr>
    </w:p>
    <w:p w14:paraId="26DE82A8" w14:textId="399C7A97" w:rsidR="007405A6" w:rsidRDefault="00152C14" w:rsidP="003F2199">
      <w:pPr>
        <w:rPr>
          <w:rFonts w:ascii="Palatino Linotype" w:hAnsi="Palatino Linotype"/>
          <w:b/>
          <w:sz w:val="28"/>
          <w:szCs w:val="28"/>
        </w:rPr>
      </w:pPr>
      <w:r>
        <w:rPr>
          <w:rFonts w:ascii="Palatino Linotype" w:hAnsi="Palatino Linotype"/>
          <w:b/>
          <w:sz w:val="28"/>
          <w:szCs w:val="28"/>
        </w:rPr>
        <w:t xml:space="preserve">(3) </w:t>
      </w:r>
      <w:r w:rsidR="00630035">
        <w:rPr>
          <w:rFonts w:ascii="Palatino Linotype" w:hAnsi="Palatino Linotype"/>
          <w:b/>
          <w:sz w:val="28"/>
          <w:szCs w:val="28"/>
        </w:rPr>
        <w:t>On Maritime Democracies:</w:t>
      </w:r>
      <w:r w:rsidR="002A0FBD">
        <w:rPr>
          <w:rFonts w:ascii="Palatino Linotype" w:hAnsi="Palatino Linotype"/>
          <w:b/>
          <w:sz w:val="28"/>
          <w:szCs w:val="28"/>
        </w:rPr>
        <w:t xml:space="preserve"> There is a marked tendency for democratic forms of government </w:t>
      </w:r>
      <w:r w:rsidR="007405A6">
        <w:rPr>
          <w:rFonts w:ascii="Palatino Linotype" w:hAnsi="Palatino Linotype"/>
          <w:b/>
          <w:sz w:val="28"/>
          <w:szCs w:val="28"/>
        </w:rPr>
        <w:t>to emerge in great centers of maritime commerce: Classical Athens, Venice, Holland, England starting in the 17</w:t>
      </w:r>
      <w:r w:rsidR="007405A6" w:rsidRPr="007405A6">
        <w:rPr>
          <w:rFonts w:ascii="Palatino Linotype" w:hAnsi="Palatino Linotype"/>
          <w:b/>
          <w:sz w:val="28"/>
          <w:szCs w:val="28"/>
          <w:vertAlign w:val="superscript"/>
        </w:rPr>
        <w:t>th</w:t>
      </w:r>
      <w:r w:rsidR="007405A6">
        <w:rPr>
          <w:rFonts w:ascii="Palatino Linotype" w:hAnsi="Palatino Linotype"/>
          <w:b/>
          <w:sz w:val="28"/>
          <w:szCs w:val="28"/>
        </w:rPr>
        <w:t xml:space="preserve"> century, even the United States which, at the time of the revolution, was essentially a long coastline from Maine to Georgia. </w:t>
      </w:r>
    </w:p>
    <w:p w14:paraId="0FA2D091" w14:textId="7F828375" w:rsidR="00500CC1" w:rsidRDefault="007405A6" w:rsidP="003F2199">
      <w:pPr>
        <w:rPr>
          <w:rFonts w:ascii="Palatino Linotype" w:hAnsi="Palatino Linotype"/>
          <w:b/>
          <w:sz w:val="28"/>
          <w:szCs w:val="28"/>
        </w:rPr>
      </w:pPr>
      <w:r>
        <w:rPr>
          <w:rFonts w:ascii="Palatino Linotype" w:hAnsi="Palatino Linotype"/>
          <w:b/>
          <w:sz w:val="28"/>
          <w:szCs w:val="28"/>
        </w:rPr>
        <w:t xml:space="preserve">  Such nations cannot remain long subject to land-based feudal empires. One may perhaps cite Japan as an exception, but it closed its borders to the outside world in the 17</w:t>
      </w:r>
      <w:r w:rsidRPr="007405A6">
        <w:rPr>
          <w:rFonts w:ascii="Palatino Linotype" w:hAnsi="Palatino Linotype"/>
          <w:b/>
          <w:sz w:val="28"/>
          <w:szCs w:val="28"/>
          <w:vertAlign w:val="superscript"/>
        </w:rPr>
        <w:t>th</w:t>
      </w:r>
      <w:r w:rsidR="00500CC1">
        <w:rPr>
          <w:rFonts w:ascii="Palatino Linotype" w:hAnsi="Palatino Linotype"/>
          <w:b/>
          <w:sz w:val="28"/>
          <w:szCs w:val="28"/>
        </w:rPr>
        <w:t xml:space="preserve"> century.</w:t>
      </w:r>
      <w:r w:rsidR="00671692">
        <w:rPr>
          <w:rFonts w:ascii="Palatino Linotype" w:hAnsi="Palatino Linotype"/>
          <w:b/>
          <w:sz w:val="28"/>
          <w:szCs w:val="28"/>
        </w:rPr>
        <w:t xml:space="preserve"> A full counter-example is found</w:t>
      </w:r>
      <w:r w:rsidR="00152C14">
        <w:rPr>
          <w:rFonts w:ascii="Palatino Linotype" w:hAnsi="Palatino Linotype"/>
          <w:b/>
          <w:sz w:val="28"/>
          <w:szCs w:val="28"/>
        </w:rPr>
        <w:t xml:space="preserve">, perhaps, </w:t>
      </w:r>
      <w:r w:rsidR="00671692">
        <w:rPr>
          <w:rFonts w:ascii="Palatino Linotype" w:hAnsi="Palatino Linotype"/>
          <w:b/>
          <w:sz w:val="28"/>
          <w:szCs w:val="28"/>
        </w:rPr>
        <w:t xml:space="preserve"> in Portugal. </w:t>
      </w:r>
    </w:p>
    <w:p w14:paraId="194B5367" w14:textId="6525E7C3" w:rsidR="00630035" w:rsidRDefault="00500CC1" w:rsidP="003F2199">
      <w:pPr>
        <w:rPr>
          <w:rFonts w:ascii="Palatino Linotype" w:hAnsi="Palatino Linotype"/>
          <w:b/>
          <w:sz w:val="28"/>
          <w:szCs w:val="28"/>
        </w:rPr>
      </w:pPr>
      <w:r>
        <w:rPr>
          <w:rFonts w:ascii="Palatino Linotype" w:hAnsi="Palatino Linotype"/>
          <w:b/>
          <w:sz w:val="28"/>
          <w:szCs w:val="28"/>
        </w:rPr>
        <w:t xml:space="preserve">       </w:t>
      </w:r>
      <w:r w:rsidR="00327E8E">
        <w:rPr>
          <w:rFonts w:ascii="Palatino Linotype" w:hAnsi="Palatino Linotype"/>
          <w:b/>
          <w:sz w:val="28"/>
          <w:szCs w:val="28"/>
        </w:rPr>
        <w:t>When there is international commerc</w:t>
      </w:r>
      <w:r w:rsidR="00671692">
        <w:rPr>
          <w:rFonts w:ascii="Palatino Linotype" w:hAnsi="Palatino Linotype"/>
          <w:b/>
          <w:sz w:val="28"/>
          <w:szCs w:val="28"/>
        </w:rPr>
        <w:t>e in a thriving port, there is a</w:t>
      </w:r>
      <w:r w:rsidR="00630035">
        <w:rPr>
          <w:rFonts w:ascii="Palatino Linotype" w:hAnsi="Palatino Linotype"/>
          <w:b/>
          <w:sz w:val="28"/>
          <w:szCs w:val="28"/>
        </w:rPr>
        <w:t xml:space="preserve"> good chance that one finds </w:t>
      </w:r>
      <w:r w:rsidR="00671692">
        <w:rPr>
          <w:rFonts w:ascii="Palatino Linotype" w:hAnsi="Palatino Linotype"/>
          <w:b/>
          <w:sz w:val="28"/>
          <w:szCs w:val="28"/>
        </w:rPr>
        <w:t xml:space="preserve"> a reduction in</w:t>
      </w:r>
      <w:r w:rsidR="00327E8E">
        <w:rPr>
          <w:rFonts w:ascii="Palatino Linotype" w:hAnsi="Palatino Linotype"/>
          <w:b/>
          <w:sz w:val="28"/>
          <w:szCs w:val="28"/>
        </w:rPr>
        <w:t xml:space="preserve"> prejudices, bigotry, ethnic divisions and even </w:t>
      </w:r>
      <w:r w:rsidR="00630035">
        <w:rPr>
          <w:rFonts w:ascii="Palatino Linotype" w:hAnsi="Palatino Linotype"/>
          <w:b/>
          <w:sz w:val="28"/>
          <w:szCs w:val="28"/>
        </w:rPr>
        <w:t xml:space="preserve">the protectionist of </w:t>
      </w:r>
      <w:r>
        <w:rPr>
          <w:rFonts w:ascii="Palatino Linotype" w:hAnsi="Palatino Linotype"/>
          <w:b/>
          <w:sz w:val="28"/>
          <w:szCs w:val="28"/>
        </w:rPr>
        <w:t xml:space="preserve"> guilds and occupational castes</w:t>
      </w:r>
      <w:r w:rsidR="00327E8E">
        <w:rPr>
          <w:rFonts w:ascii="Palatino Linotype" w:hAnsi="Palatino Linotype"/>
          <w:b/>
          <w:sz w:val="28"/>
          <w:szCs w:val="28"/>
        </w:rPr>
        <w:t xml:space="preserve">. </w:t>
      </w:r>
      <w:r>
        <w:rPr>
          <w:rFonts w:ascii="Palatino Linotype" w:hAnsi="Palatino Linotype"/>
          <w:b/>
          <w:sz w:val="28"/>
          <w:szCs w:val="28"/>
        </w:rPr>
        <w:t xml:space="preserve">Since </w:t>
      </w:r>
      <w:r w:rsidR="00327E8E">
        <w:rPr>
          <w:rFonts w:ascii="Palatino Linotype" w:hAnsi="Palatino Linotype"/>
          <w:b/>
          <w:sz w:val="28"/>
          <w:szCs w:val="28"/>
        </w:rPr>
        <w:t>England needs tea from Assam</w:t>
      </w:r>
      <w:r>
        <w:rPr>
          <w:rFonts w:ascii="Palatino Linotype" w:hAnsi="Palatino Linotype"/>
          <w:b/>
          <w:sz w:val="28"/>
          <w:szCs w:val="28"/>
        </w:rPr>
        <w:t xml:space="preserve"> or furs from Canada</w:t>
      </w:r>
      <w:r w:rsidR="00630035">
        <w:rPr>
          <w:rFonts w:ascii="Palatino Linotype" w:hAnsi="Palatino Linotype"/>
          <w:b/>
          <w:sz w:val="28"/>
          <w:szCs w:val="28"/>
        </w:rPr>
        <w:t>,</w:t>
      </w:r>
      <w:r w:rsidR="00327E8E">
        <w:rPr>
          <w:rFonts w:ascii="Palatino Linotype" w:hAnsi="Palatino Linotype"/>
          <w:b/>
          <w:sz w:val="28"/>
          <w:szCs w:val="28"/>
        </w:rPr>
        <w:t xml:space="preserve"> </w:t>
      </w:r>
      <w:r>
        <w:rPr>
          <w:rFonts w:ascii="Palatino Linotype" w:hAnsi="Palatino Linotype"/>
          <w:b/>
          <w:sz w:val="28"/>
          <w:szCs w:val="28"/>
        </w:rPr>
        <w:t>it must deal with the Assamese people and the Indians of Canada</w:t>
      </w:r>
      <w:r w:rsidR="00630035">
        <w:rPr>
          <w:rFonts w:ascii="Palatino Linotype" w:hAnsi="Palatino Linotype"/>
          <w:b/>
          <w:sz w:val="28"/>
          <w:szCs w:val="28"/>
        </w:rPr>
        <w:t xml:space="preserve">. Since the </w:t>
      </w:r>
      <w:r w:rsidR="00327E8E">
        <w:rPr>
          <w:rFonts w:ascii="Palatino Linotype" w:hAnsi="Palatino Linotype"/>
          <w:b/>
          <w:sz w:val="28"/>
          <w:szCs w:val="28"/>
        </w:rPr>
        <w:t>Mosl</w:t>
      </w:r>
      <w:r>
        <w:rPr>
          <w:rFonts w:ascii="Palatino Linotype" w:hAnsi="Palatino Linotype"/>
          <w:b/>
          <w:sz w:val="28"/>
          <w:szCs w:val="28"/>
        </w:rPr>
        <w:t xml:space="preserve">em nations trade with Venice, </w:t>
      </w:r>
      <w:r w:rsidR="00327E8E">
        <w:rPr>
          <w:rFonts w:ascii="Palatino Linotype" w:hAnsi="Palatino Linotype"/>
          <w:b/>
          <w:sz w:val="28"/>
          <w:szCs w:val="28"/>
        </w:rPr>
        <w:t xml:space="preserve">Othello can become a Venetian general. </w:t>
      </w:r>
      <w:r w:rsidR="00630035">
        <w:rPr>
          <w:rFonts w:ascii="Palatino Linotype" w:hAnsi="Palatino Linotype"/>
          <w:b/>
          <w:sz w:val="28"/>
          <w:szCs w:val="28"/>
        </w:rPr>
        <w:t>Amsterdam in the 17</w:t>
      </w:r>
      <w:r w:rsidR="00630035" w:rsidRPr="00630035">
        <w:rPr>
          <w:rFonts w:ascii="Palatino Linotype" w:hAnsi="Palatino Linotype"/>
          <w:b/>
          <w:sz w:val="28"/>
          <w:szCs w:val="28"/>
          <w:vertAlign w:val="superscript"/>
        </w:rPr>
        <w:t>th</w:t>
      </w:r>
      <w:r w:rsidR="00630035">
        <w:rPr>
          <w:rFonts w:ascii="Palatino Linotype" w:hAnsi="Palatino Linotype"/>
          <w:b/>
          <w:sz w:val="28"/>
          <w:szCs w:val="28"/>
        </w:rPr>
        <w:t xml:space="preserve"> century was easily the most religiously tolerant city in Europe. </w:t>
      </w:r>
    </w:p>
    <w:p w14:paraId="40A00C73" w14:textId="3379AAAC" w:rsidR="00327E8E" w:rsidRDefault="00630035" w:rsidP="003F2199">
      <w:pPr>
        <w:rPr>
          <w:rFonts w:ascii="Palatino Linotype" w:hAnsi="Palatino Linotype"/>
          <w:b/>
          <w:sz w:val="28"/>
          <w:szCs w:val="28"/>
        </w:rPr>
      </w:pPr>
      <w:r>
        <w:rPr>
          <w:rFonts w:ascii="Palatino Linotype" w:hAnsi="Palatino Linotype"/>
          <w:b/>
          <w:sz w:val="28"/>
          <w:szCs w:val="28"/>
        </w:rPr>
        <w:t xml:space="preserve">     </w:t>
      </w:r>
      <w:r w:rsidR="00327E8E">
        <w:rPr>
          <w:rFonts w:ascii="Palatino Linotype" w:hAnsi="Palatino Linotype"/>
          <w:b/>
          <w:sz w:val="28"/>
          <w:szCs w:val="28"/>
        </w:rPr>
        <w:t>The 20</w:t>
      </w:r>
      <w:r w:rsidR="00327E8E" w:rsidRPr="00327E8E">
        <w:rPr>
          <w:rFonts w:ascii="Palatino Linotype" w:hAnsi="Palatino Linotype"/>
          <w:b/>
          <w:sz w:val="28"/>
          <w:szCs w:val="28"/>
          <w:vertAlign w:val="superscript"/>
        </w:rPr>
        <w:t>th</w:t>
      </w:r>
      <w:r w:rsidR="00327E8E">
        <w:rPr>
          <w:rFonts w:ascii="Palatino Linotype" w:hAnsi="Palatino Linotype"/>
          <w:b/>
          <w:sz w:val="28"/>
          <w:szCs w:val="28"/>
        </w:rPr>
        <w:t xml:space="preserve"> and 21</w:t>
      </w:r>
      <w:r w:rsidR="00327E8E" w:rsidRPr="00327E8E">
        <w:rPr>
          <w:rFonts w:ascii="Palatino Linotype" w:hAnsi="Palatino Linotype"/>
          <w:b/>
          <w:sz w:val="28"/>
          <w:szCs w:val="28"/>
          <w:vertAlign w:val="superscript"/>
        </w:rPr>
        <w:t>st</w:t>
      </w:r>
      <w:r w:rsidR="00500CC1">
        <w:rPr>
          <w:rFonts w:ascii="Palatino Linotype" w:hAnsi="Palatino Linotype"/>
          <w:b/>
          <w:sz w:val="28"/>
          <w:szCs w:val="28"/>
        </w:rPr>
        <w:t xml:space="preserve"> centuries ar</w:t>
      </w:r>
      <w:r w:rsidR="00327E8E">
        <w:rPr>
          <w:rFonts w:ascii="Palatino Linotype" w:hAnsi="Palatino Linotype"/>
          <w:b/>
          <w:sz w:val="28"/>
          <w:szCs w:val="28"/>
        </w:rPr>
        <w:t xml:space="preserve">e, as usual, exceptional. However, one notes that </w:t>
      </w:r>
      <w:r>
        <w:rPr>
          <w:rFonts w:ascii="Palatino Linotype" w:hAnsi="Palatino Linotype"/>
          <w:b/>
          <w:sz w:val="28"/>
          <w:szCs w:val="28"/>
        </w:rPr>
        <w:t xml:space="preserve">even </w:t>
      </w:r>
      <w:r w:rsidR="00327E8E">
        <w:rPr>
          <w:rFonts w:ascii="Palatino Linotype" w:hAnsi="Palatino Linotype"/>
          <w:b/>
          <w:sz w:val="28"/>
          <w:szCs w:val="28"/>
        </w:rPr>
        <w:t>Chi</w:t>
      </w:r>
      <w:r w:rsidR="00500CC1">
        <w:rPr>
          <w:rFonts w:ascii="Palatino Linotype" w:hAnsi="Palatino Linotype"/>
          <w:b/>
          <w:sz w:val="28"/>
          <w:szCs w:val="28"/>
        </w:rPr>
        <w:t xml:space="preserve">na, a incompetent bureaucratic despotism, </w:t>
      </w:r>
      <w:r w:rsidR="00327E8E">
        <w:rPr>
          <w:rFonts w:ascii="Palatino Linotype" w:hAnsi="Palatino Linotype"/>
          <w:b/>
          <w:sz w:val="28"/>
          <w:szCs w:val="28"/>
        </w:rPr>
        <w:t>maintains a port</w:t>
      </w:r>
      <w:r w:rsidR="00152C14">
        <w:rPr>
          <w:rFonts w:ascii="Palatino Linotype" w:hAnsi="Palatino Linotype"/>
          <w:b/>
          <w:sz w:val="28"/>
          <w:szCs w:val="28"/>
        </w:rPr>
        <w:t xml:space="preserve"> city </w:t>
      </w:r>
      <w:r w:rsidR="00327E8E">
        <w:rPr>
          <w:rFonts w:ascii="Palatino Linotype" w:hAnsi="Palatino Linotype"/>
          <w:b/>
          <w:sz w:val="28"/>
          <w:szCs w:val="28"/>
        </w:rPr>
        <w:t xml:space="preserve">, Hong Kong, in which there remains a semblance of democracy. </w:t>
      </w:r>
    </w:p>
    <w:p w14:paraId="570A639B" w14:textId="4CFA2566" w:rsidR="00327E8E" w:rsidRDefault="00152C14" w:rsidP="00152C14">
      <w:pPr>
        <w:jc w:val="center"/>
        <w:rPr>
          <w:rFonts w:ascii="Palatino Linotype" w:hAnsi="Palatino Linotype"/>
          <w:b/>
          <w:sz w:val="28"/>
          <w:szCs w:val="28"/>
        </w:rPr>
      </w:pPr>
      <w:r>
        <w:rPr>
          <w:rFonts w:ascii="Palatino Linotype" w:hAnsi="Palatino Linotype"/>
          <w:b/>
          <w:sz w:val="28"/>
          <w:szCs w:val="28"/>
        </w:rPr>
        <w:t>_______________________________________________________</w:t>
      </w:r>
    </w:p>
    <w:p w14:paraId="5F7644B6" w14:textId="77777777" w:rsidR="00152C14" w:rsidRDefault="00152C14" w:rsidP="003F2199">
      <w:pPr>
        <w:rPr>
          <w:rFonts w:ascii="Palatino Linotype" w:hAnsi="Palatino Linotype"/>
          <w:b/>
          <w:sz w:val="28"/>
          <w:szCs w:val="28"/>
        </w:rPr>
      </w:pPr>
    </w:p>
    <w:p w14:paraId="305C0E60" w14:textId="5736EFD4" w:rsidR="00327E8E" w:rsidRDefault="00152C14" w:rsidP="003F2199">
      <w:pPr>
        <w:rPr>
          <w:rFonts w:ascii="Palatino Linotype" w:hAnsi="Palatino Linotype"/>
          <w:b/>
          <w:sz w:val="28"/>
          <w:szCs w:val="28"/>
        </w:rPr>
      </w:pPr>
      <w:r>
        <w:rPr>
          <w:rFonts w:ascii="Palatino Linotype" w:hAnsi="Palatino Linotype"/>
          <w:b/>
          <w:sz w:val="28"/>
          <w:szCs w:val="28"/>
        </w:rPr>
        <w:t xml:space="preserve">       (4</w:t>
      </w:r>
      <w:r w:rsidR="00671692">
        <w:rPr>
          <w:rFonts w:ascii="Palatino Linotype" w:hAnsi="Palatino Linotype"/>
          <w:b/>
          <w:sz w:val="28"/>
          <w:szCs w:val="28"/>
        </w:rPr>
        <w:t>)</w:t>
      </w:r>
      <w:r w:rsidR="00327E8E">
        <w:rPr>
          <w:rFonts w:ascii="Palatino Linotype" w:hAnsi="Palatino Linotype"/>
          <w:b/>
          <w:sz w:val="28"/>
          <w:szCs w:val="28"/>
        </w:rPr>
        <w:t xml:space="preserve">: The invention of  the first atomic bombs </w:t>
      </w:r>
      <w:r w:rsidR="00630035">
        <w:rPr>
          <w:rFonts w:ascii="Palatino Linotype" w:hAnsi="Palatino Linotype"/>
          <w:b/>
          <w:sz w:val="28"/>
          <w:szCs w:val="28"/>
        </w:rPr>
        <w:t xml:space="preserve">involved </w:t>
      </w:r>
      <w:r w:rsidR="00327E8E">
        <w:rPr>
          <w:rFonts w:ascii="Palatino Linotype" w:hAnsi="Palatino Linotype"/>
          <w:b/>
          <w:sz w:val="28"/>
          <w:szCs w:val="28"/>
        </w:rPr>
        <w:t>10% Science, and 90% Engineering, although the scient</w:t>
      </w:r>
      <w:r w:rsidR="00630035">
        <w:rPr>
          <w:rFonts w:ascii="Palatino Linotype" w:hAnsi="Palatino Linotype"/>
          <w:b/>
          <w:sz w:val="28"/>
          <w:szCs w:val="28"/>
        </w:rPr>
        <w:t>ists are quick to t</w:t>
      </w:r>
      <w:r w:rsidR="00327E8E">
        <w:rPr>
          <w:rFonts w:ascii="Palatino Linotype" w:hAnsi="Palatino Linotype"/>
          <w:b/>
          <w:sz w:val="28"/>
          <w:szCs w:val="28"/>
        </w:rPr>
        <w:t xml:space="preserve">ake the </w:t>
      </w:r>
      <w:r w:rsidR="00671692">
        <w:rPr>
          <w:rFonts w:ascii="Palatino Linotype" w:hAnsi="Palatino Linotype"/>
          <w:b/>
          <w:sz w:val="28"/>
          <w:szCs w:val="28"/>
        </w:rPr>
        <w:t>“</w:t>
      </w:r>
      <w:r w:rsidR="00327E8E">
        <w:rPr>
          <w:rFonts w:ascii="Palatino Linotype" w:hAnsi="Palatino Linotype"/>
          <w:b/>
          <w:sz w:val="28"/>
          <w:szCs w:val="28"/>
        </w:rPr>
        <w:t>credit (??)</w:t>
      </w:r>
      <w:r w:rsidR="00671692">
        <w:rPr>
          <w:rFonts w:ascii="Palatino Linotype" w:hAnsi="Palatino Linotype"/>
          <w:b/>
          <w:sz w:val="28"/>
          <w:szCs w:val="28"/>
        </w:rPr>
        <w:t>”</w:t>
      </w:r>
      <w:r w:rsidR="00327E8E">
        <w:rPr>
          <w:rFonts w:ascii="Palatino Linotype" w:hAnsi="Palatino Linotype"/>
          <w:b/>
          <w:sz w:val="28"/>
          <w:szCs w:val="28"/>
        </w:rPr>
        <w:t xml:space="preserve"> . The question therefore arises: why were so many very high level theoretical physicists and mathematicians sent to Los Alamos, when two or three (say Teller, Feynman and Oppenheimer), would have been enough to do the job? </w:t>
      </w:r>
      <w:r w:rsidR="00671692">
        <w:rPr>
          <w:rFonts w:ascii="Palatino Linotype" w:hAnsi="Palatino Linotype"/>
          <w:b/>
          <w:sz w:val="28"/>
          <w:szCs w:val="28"/>
        </w:rPr>
        <w:t xml:space="preserve">Our </w:t>
      </w:r>
      <w:r w:rsidR="00327E8E">
        <w:rPr>
          <w:rFonts w:ascii="Palatino Linotype" w:hAnsi="Palatino Linotype"/>
          <w:b/>
          <w:sz w:val="28"/>
          <w:szCs w:val="28"/>
        </w:rPr>
        <w:t xml:space="preserve"> speculations come from several directions:</w:t>
      </w:r>
    </w:p>
    <w:p w14:paraId="56A04DC5" w14:textId="5A0BF6C5" w:rsidR="00176A57" w:rsidRPr="00671692" w:rsidRDefault="00176A57" w:rsidP="00671692">
      <w:pPr>
        <w:pStyle w:val="ListParagraph"/>
        <w:numPr>
          <w:ilvl w:val="0"/>
          <w:numId w:val="6"/>
        </w:numPr>
        <w:rPr>
          <w:rFonts w:ascii="Palatino Linotype" w:hAnsi="Palatino Linotype"/>
          <w:b/>
          <w:sz w:val="28"/>
          <w:szCs w:val="28"/>
        </w:rPr>
      </w:pPr>
      <w:r w:rsidRPr="00671692">
        <w:rPr>
          <w:rFonts w:ascii="Palatino Linotype" w:hAnsi="Palatino Linotype"/>
          <w:b/>
          <w:sz w:val="28"/>
          <w:szCs w:val="28"/>
        </w:rPr>
        <w:t>Seen from the point of view of the government, the presence of</w:t>
      </w:r>
    </w:p>
    <w:p w14:paraId="26837DFF" w14:textId="10C7E66D" w:rsidR="00671692" w:rsidRDefault="00176A57" w:rsidP="00671692">
      <w:pPr>
        <w:rPr>
          <w:rFonts w:ascii="Palatino Linotype" w:hAnsi="Palatino Linotype"/>
          <w:b/>
          <w:sz w:val="28"/>
          <w:szCs w:val="28"/>
        </w:rPr>
      </w:pPr>
      <w:r w:rsidRPr="00176A57">
        <w:rPr>
          <w:rFonts w:ascii="Palatino Linotype" w:hAnsi="Palatino Linotype"/>
          <w:b/>
          <w:sz w:val="28"/>
          <w:szCs w:val="28"/>
        </w:rPr>
        <w:t>all these great intellects in one center serves as a kind of whitewash to disguise the criminal malevolence of the bomb. Even the name was disguised, and people spoke about “the gadget”</w:t>
      </w:r>
      <w:r w:rsidR="007405A6" w:rsidRPr="00176A57">
        <w:rPr>
          <w:rFonts w:ascii="Palatino Linotype" w:hAnsi="Palatino Linotype"/>
          <w:b/>
          <w:sz w:val="28"/>
          <w:szCs w:val="28"/>
        </w:rPr>
        <w:t xml:space="preserve"> </w:t>
      </w:r>
      <w:r>
        <w:rPr>
          <w:rFonts w:ascii="Palatino Linotype" w:hAnsi="Palatino Linotype"/>
          <w:b/>
          <w:sz w:val="28"/>
          <w:szCs w:val="28"/>
        </w:rPr>
        <w:t xml:space="preserve">. The overload of “prestige” seemed to imply that the traditions of Western Civilization, (dating back to Plato at least) </w:t>
      </w:r>
      <w:r w:rsidR="00140F49">
        <w:rPr>
          <w:rFonts w:ascii="Palatino Linotype" w:hAnsi="Palatino Linotype"/>
          <w:b/>
          <w:sz w:val="28"/>
          <w:szCs w:val="28"/>
        </w:rPr>
        <w:t>, were consistent with inventing a bomb that kills 200,000 people in a few days.</w:t>
      </w:r>
      <w:r w:rsidR="000367AA">
        <w:rPr>
          <w:rFonts w:ascii="Palatino Linotype" w:hAnsi="Palatino Linotype"/>
          <w:b/>
          <w:sz w:val="28"/>
          <w:szCs w:val="28"/>
        </w:rPr>
        <w:t xml:space="preserve"> Indeed, they called themselves the “Athens of America”!</w:t>
      </w:r>
    </w:p>
    <w:p w14:paraId="2F1623CB" w14:textId="2801FA7E" w:rsidR="003F2199" w:rsidRDefault="00B07956" w:rsidP="000367AA">
      <w:pPr>
        <w:rPr>
          <w:rFonts w:ascii="Palatino Linotype" w:hAnsi="Palatino Linotype"/>
          <w:b/>
          <w:sz w:val="28"/>
          <w:szCs w:val="28"/>
        </w:rPr>
      </w:pPr>
      <w:r>
        <w:rPr>
          <w:rFonts w:ascii="Palatino Linotype" w:hAnsi="Palatino Linotype"/>
          <w:b/>
          <w:sz w:val="28"/>
          <w:szCs w:val="28"/>
        </w:rPr>
        <w:t xml:space="preserve"> </w:t>
      </w:r>
      <w:r w:rsidR="00671692">
        <w:rPr>
          <w:rFonts w:ascii="Palatino Linotype" w:hAnsi="Palatino Linotype"/>
          <w:b/>
          <w:sz w:val="28"/>
          <w:szCs w:val="28"/>
        </w:rPr>
        <w:t xml:space="preserve">(b) </w:t>
      </w:r>
      <w:r>
        <w:rPr>
          <w:rFonts w:ascii="Palatino Linotype" w:hAnsi="Palatino Linotype"/>
          <w:b/>
          <w:sz w:val="28"/>
          <w:szCs w:val="28"/>
        </w:rPr>
        <w:t xml:space="preserve"> </w:t>
      </w:r>
      <w:r w:rsidR="00140F49" w:rsidRPr="00671692">
        <w:rPr>
          <w:rFonts w:ascii="Palatino Linotype" w:hAnsi="Palatino Linotype"/>
          <w:b/>
          <w:sz w:val="28"/>
          <w:szCs w:val="28"/>
        </w:rPr>
        <w:t>From the standpoint of the sc</w:t>
      </w:r>
      <w:r w:rsidR="000367AA">
        <w:rPr>
          <w:rFonts w:ascii="Palatino Linotype" w:hAnsi="Palatino Linotype"/>
          <w:b/>
          <w:sz w:val="28"/>
          <w:szCs w:val="28"/>
        </w:rPr>
        <w:t xml:space="preserve">ientists, one must remember that </w:t>
      </w:r>
      <w:r w:rsidR="00140F49" w:rsidRPr="00140F49">
        <w:rPr>
          <w:rFonts w:ascii="Palatino Linotype" w:hAnsi="Palatino Linotype"/>
          <w:b/>
          <w:sz w:val="28"/>
          <w:szCs w:val="28"/>
        </w:rPr>
        <w:t>the most famous among them were war refugees who rightly</w:t>
      </w:r>
      <w:r w:rsidR="003F2199" w:rsidRPr="00140F49">
        <w:rPr>
          <w:rFonts w:ascii="Palatino Linotype" w:hAnsi="Palatino Linotype"/>
          <w:b/>
          <w:sz w:val="28"/>
          <w:szCs w:val="28"/>
        </w:rPr>
        <w:br/>
      </w:r>
      <w:r w:rsidR="00140F49" w:rsidRPr="00140F49">
        <w:rPr>
          <w:rFonts w:ascii="Palatino Linotype" w:hAnsi="Palatino Linotype"/>
          <w:b/>
          <w:sz w:val="28"/>
          <w:szCs w:val="28"/>
        </w:rPr>
        <w:t xml:space="preserve">feared that the Germans might win the war, which would be the end of civilization as we know it. </w:t>
      </w:r>
      <w:r w:rsidR="00140F49">
        <w:rPr>
          <w:rFonts w:ascii="Palatino Linotype" w:hAnsi="Palatino Linotype"/>
          <w:b/>
          <w:sz w:val="28"/>
          <w:szCs w:val="28"/>
        </w:rPr>
        <w:t>Yet they also knew, being intelligent and in the best</w:t>
      </w:r>
      <w:r>
        <w:rPr>
          <w:rFonts w:ascii="Palatino Linotype" w:hAnsi="Palatino Linotype"/>
          <w:b/>
          <w:sz w:val="28"/>
          <w:szCs w:val="28"/>
        </w:rPr>
        <w:t xml:space="preserve"> situation to r</w:t>
      </w:r>
      <w:r w:rsidR="00140F49">
        <w:rPr>
          <w:rFonts w:ascii="Palatino Linotype" w:hAnsi="Palatino Linotype"/>
          <w:b/>
          <w:sz w:val="28"/>
          <w:szCs w:val="28"/>
        </w:rPr>
        <w:t>eceive and interpret the knowledge, than neither Germany nor Japan had anything near the resources to construct a workable bomb.</w:t>
      </w:r>
      <w:r>
        <w:rPr>
          <w:rFonts w:ascii="Palatino Linotype" w:hAnsi="Palatino Linotype"/>
          <w:b/>
          <w:sz w:val="28"/>
          <w:szCs w:val="28"/>
        </w:rPr>
        <w:t xml:space="preserve"> Yet only Rotblat resigned when it became common knowledge that the Germans had no way of building the bomb. </w:t>
      </w:r>
    </w:p>
    <w:p w14:paraId="14D56BB0" w14:textId="77777777" w:rsidR="000367AA" w:rsidRDefault="00140F49" w:rsidP="00140F49">
      <w:pPr>
        <w:ind w:left="195"/>
        <w:rPr>
          <w:rFonts w:ascii="Palatino Linotype" w:hAnsi="Palatino Linotype"/>
          <w:b/>
          <w:sz w:val="28"/>
          <w:szCs w:val="28"/>
        </w:rPr>
      </w:pPr>
      <w:r>
        <w:rPr>
          <w:rFonts w:ascii="Palatino Linotype" w:hAnsi="Palatino Linotype"/>
          <w:b/>
          <w:sz w:val="28"/>
          <w:szCs w:val="28"/>
        </w:rPr>
        <w:t xml:space="preserve">  At the same time they </w:t>
      </w:r>
      <w:r w:rsidR="00B07956">
        <w:rPr>
          <w:rFonts w:ascii="Palatino Linotype" w:hAnsi="Palatino Linotype"/>
          <w:b/>
          <w:sz w:val="28"/>
          <w:szCs w:val="28"/>
        </w:rPr>
        <w:t>must all have bee</w:t>
      </w:r>
      <w:r w:rsidR="000367AA">
        <w:rPr>
          <w:rFonts w:ascii="Palatino Linotype" w:hAnsi="Palatino Linotype"/>
          <w:b/>
          <w:sz w:val="28"/>
          <w:szCs w:val="28"/>
        </w:rPr>
        <w:t>n quite</w:t>
      </w:r>
      <w:r w:rsidR="00B07956">
        <w:rPr>
          <w:rFonts w:ascii="Palatino Linotype" w:hAnsi="Palatino Linotype"/>
          <w:b/>
          <w:sz w:val="28"/>
          <w:szCs w:val="28"/>
        </w:rPr>
        <w:t xml:space="preserve"> </w:t>
      </w:r>
      <w:r>
        <w:rPr>
          <w:rFonts w:ascii="Palatino Linotype" w:hAnsi="Palatino Linotype"/>
          <w:b/>
          <w:sz w:val="28"/>
          <w:szCs w:val="28"/>
        </w:rPr>
        <w:t>insecur</w:t>
      </w:r>
      <w:r w:rsidR="000367AA">
        <w:rPr>
          <w:rFonts w:ascii="Palatino Linotype" w:hAnsi="Palatino Linotype"/>
          <w:b/>
          <w:sz w:val="28"/>
          <w:szCs w:val="28"/>
        </w:rPr>
        <w:t>e with</w:t>
      </w:r>
    </w:p>
    <w:p w14:paraId="7F67F0BE" w14:textId="70428587" w:rsidR="00140F49" w:rsidRDefault="00B07956" w:rsidP="000367AA">
      <w:pPr>
        <w:rPr>
          <w:rFonts w:ascii="Palatino Linotype" w:hAnsi="Palatino Linotype"/>
          <w:b/>
          <w:sz w:val="28"/>
          <w:szCs w:val="28"/>
        </w:rPr>
      </w:pPr>
      <w:r>
        <w:rPr>
          <w:rFonts w:ascii="Palatino Linotype" w:hAnsi="Palatino Linotype"/>
          <w:b/>
          <w:sz w:val="28"/>
          <w:szCs w:val="28"/>
        </w:rPr>
        <w:t xml:space="preserve">regards to the threats to their continuing residence </w:t>
      </w:r>
      <w:r w:rsidR="00140F49">
        <w:rPr>
          <w:rFonts w:ascii="Palatino Linotype" w:hAnsi="Palatino Linotype"/>
          <w:b/>
          <w:sz w:val="28"/>
          <w:szCs w:val="28"/>
        </w:rPr>
        <w:t xml:space="preserve"> in the US. The country has always been isolationist, racist an</w:t>
      </w:r>
      <w:r w:rsidR="006B3A0C">
        <w:rPr>
          <w:rFonts w:ascii="Palatino Linotype" w:hAnsi="Palatino Linotype"/>
          <w:b/>
          <w:sz w:val="28"/>
          <w:szCs w:val="28"/>
        </w:rPr>
        <w:t xml:space="preserve">d xenophobic. </w:t>
      </w:r>
      <w:r>
        <w:rPr>
          <w:rFonts w:ascii="Palatino Linotype" w:hAnsi="Palatino Linotype"/>
          <w:b/>
          <w:sz w:val="28"/>
          <w:szCs w:val="28"/>
        </w:rPr>
        <w:t>J. E</w:t>
      </w:r>
      <w:r w:rsidR="006B3A0C">
        <w:rPr>
          <w:rFonts w:ascii="Palatino Linotype" w:hAnsi="Palatino Linotype"/>
          <w:b/>
          <w:sz w:val="28"/>
          <w:szCs w:val="28"/>
        </w:rPr>
        <w:t>d</w:t>
      </w:r>
      <w:r>
        <w:rPr>
          <w:rFonts w:ascii="Palatino Linotype" w:hAnsi="Palatino Linotype"/>
          <w:b/>
          <w:sz w:val="28"/>
          <w:szCs w:val="28"/>
        </w:rPr>
        <w:t xml:space="preserve">gar </w:t>
      </w:r>
      <w:r w:rsidR="00140F49">
        <w:rPr>
          <w:rFonts w:ascii="Palatino Linotype" w:hAnsi="Palatino Linotype"/>
          <w:b/>
          <w:sz w:val="28"/>
          <w:szCs w:val="28"/>
        </w:rPr>
        <w:t xml:space="preserve">Hoover and </w:t>
      </w:r>
      <w:r>
        <w:rPr>
          <w:rFonts w:ascii="Palatino Linotype" w:hAnsi="Palatino Linotype"/>
          <w:b/>
          <w:sz w:val="28"/>
          <w:szCs w:val="28"/>
        </w:rPr>
        <w:t xml:space="preserve">Joseph </w:t>
      </w:r>
      <w:r w:rsidR="00140F49">
        <w:rPr>
          <w:rFonts w:ascii="Palatino Linotype" w:hAnsi="Palatino Linotype"/>
          <w:b/>
          <w:sz w:val="28"/>
          <w:szCs w:val="28"/>
        </w:rPr>
        <w:t xml:space="preserve">McCarthy believed </w:t>
      </w:r>
      <w:r>
        <w:rPr>
          <w:rFonts w:ascii="Palatino Linotype" w:hAnsi="Palatino Linotype"/>
          <w:b/>
          <w:sz w:val="28"/>
          <w:szCs w:val="28"/>
        </w:rPr>
        <w:t xml:space="preserve">that even Einstein was </w:t>
      </w:r>
      <w:r w:rsidR="00140F49">
        <w:rPr>
          <w:rFonts w:ascii="Palatino Linotype" w:hAnsi="Palatino Linotype"/>
          <w:b/>
          <w:sz w:val="28"/>
          <w:szCs w:val="28"/>
        </w:rPr>
        <w:t>a secret Communist. It was therefore a matter of</w:t>
      </w:r>
      <w:r w:rsidR="006B3A0C">
        <w:rPr>
          <w:rFonts w:ascii="Palatino Linotype" w:hAnsi="Palatino Linotype"/>
          <w:b/>
          <w:sz w:val="28"/>
          <w:szCs w:val="28"/>
        </w:rPr>
        <w:t xml:space="preserve"> “proving one’s loyalty” to a </w:t>
      </w:r>
      <w:r w:rsidR="00140F49">
        <w:rPr>
          <w:rFonts w:ascii="Palatino Linotype" w:hAnsi="Palatino Linotype"/>
          <w:b/>
          <w:sz w:val="28"/>
          <w:szCs w:val="28"/>
        </w:rPr>
        <w:t>suspicious country of refuge, that they dare</w:t>
      </w:r>
      <w:r w:rsidR="006B3A0C">
        <w:rPr>
          <w:rFonts w:ascii="Palatino Linotype" w:hAnsi="Palatino Linotype"/>
          <w:b/>
          <w:sz w:val="28"/>
          <w:szCs w:val="28"/>
        </w:rPr>
        <w:t>d</w:t>
      </w:r>
      <w:r w:rsidR="00140F49">
        <w:rPr>
          <w:rFonts w:ascii="Palatino Linotype" w:hAnsi="Palatino Linotype"/>
          <w:b/>
          <w:sz w:val="28"/>
          <w:szCs w:val="28"/>
        </w:rPr>
        <w:t xml:space="preserve"> not refuse to work on a weapons project for which they might have personal reservations. </w:t>
      </w:r>
    </w:p>
    <w:p w14:paraId="719BAB23" w14:textId="77777777" w:rsidR="00B07956" w:rsidRDefault="00140F49" w:rsidP="00B07956">
      <w:pPr>
        <w:pStyle w:val="ListParagraph"/>
        <w:numPr>
          <w:ilvl w:val="0"/>
          <w:numId w:val="2"/>
        </w:numPr>
        <w:rPr>
          <w:rFonts w:ascii="Palatino Linotype" w:hAnsi="Palatino Linotype"/>
          <w:b/>
          <w:sz w:val="28"/>
          <w:szCs w:val="28"/>
        </w:rPr>
      </w:pPr>
      <w:r w:rsidRPr="00B07956">
        <w:rPr>
          <w:rFonts w:ascii="Palatino Linotype" w:hAnsi="Palatino Linotype"/>
          <w:b/>
          <w:sz w:val="28"/>
          <w:szCs w:val="28"/>
        </w:rPr>
        <w:t>Once installed at Los Alamos</w:t>
      </w:r>
      <w:r w:rsidR="00B07956">
        <w:rPr>
          <w:rFonts w:ascii="Palatino Linotype" w:hAnsi="Palatino Linotype"/>
          <w:b/>
          <w:sz w:val="28"/>
          <w:szCs w:val="28"/>
        </w:rPr>
        <w:t>, the engineers did most</w:t>
      </w:r>
    </w:p>
    <w:p w14:paraId="766941EB" w14:textId="56770E31" w:rsidR="00140F49" w:rsidRPr="00B07956" w:rsidRDefault="00A60D12" w:rsidP="00B07956">
      <w:pPr>
        <w:rPr>
          <w:rFonts w:ascii="Palatino Linotype" w:hAnsi="Palatino Linotype"/>
          <w:b/>
          <w:sz w:val="28"/>
          <w:szCs w:val="28"/>
        </w:rPr>
      </w:pPr>
      <w:r w:rsidRPr="00B07956">
        <w:rPr>
          <w:rFonts w:ascii="Palatino Linotype" w:hAnsi="Palatino Linotype"/>
          <w:b/>
          <w:sz w:val="28"/>
          <w:szCs w:val="28"/>
        </w:rPr>
        <w:t>of the</w:t>
      </w:r>
      <w:r w:rsidR="00B07956" w:rsidRPr="00B07956">
        <w:rPr>
          <w:rFonts w:ascii="Palatino Linotype" w:hAnsi="Palatino Linotype"/>
          <w:b/>
          <w:sz w:val="28"/>
          <w:szCs w:val="28"/>
        </w:rPr>
        <w:t xml:space="preserve"> </w:t>
      </w:r>
      <w:r w:rsidR="00140F49" w:rsidRPr="00B07956">
        <w:rPr>
          <w:rFonts w:ascii="Palatino Linotype" w:hAnsi="Palatino Linotype"/>
          <w:b/>
          <w:sz w:val="28"/>
          <w:szCs w:val="28"/>
        </w:rPr>
        <w:t xml:space="preserve">work while the scientists, after their </w:t>
      </w:r>
      <w:r w:rsidR="00B07956">
        <w:rPr>
          <w:rFonts w:ascii="Palatino Linotype" w:hAnsi="Palatino Linotype"/>
          <w:b/>
          <w:sz w:val="28"/>
          <w:szCs w:val="28"/>
        </w:rPr>
        <w:t>daily 9-to-5</w:t>
      </w:r>
      <w:r w:rsidR="00140F49" w:rsidRPr="00B07956">
        <w:rPr>
          <w:rFonts w:ascii="Palatino Linotype" w:hAnsi="Palatino Linotype"/>
          <w:b/>
          <w:sz w:val="28"/>
          <w:szCs w:val="28"/>
        </w:rPr>
        <w:t xml:space="preserve"> strolled about, g</w:t>
      </w:r>
      <w:r w:rsidR="00B07956">
        <w:rPr>
          <w:rFonts w:ascii="Palatino Linotype" w:hAnsi="Palatino Linotype"/>
          <w:b/>
          <w:sz w:val="28"/>
          <w:szCs w:val="28"/>
        </w:rPr>
        <w:t xml:space="preserve">iving each other seminars, catching up on </w:t>
      </w:r>
      <w:r w:rsidR="00140F49" w:rsidRPr="00B07956">
        <w:rPr>
          <w:rFonts w:ascii="Palatino Linotype" w:hAnsi="Palatino Linotype"/>
          <w:b/>
          <w:sz w:val="28"/>
          <w:szCs w:val="28"/>
        </w:rPr>
        <w:t xml:space="preserve"> their own research, editing and proof-reading their textbook</w:t>
      </w:r>
      <w:r w:rsidR="00B07956">
        <w:rPr>
          <w:rFonts w:ascii="Palatino Linotype" w:hAnsi="Palatino Linotype"/>
          <w:b/>
          <w:sz w:val="28"/>
          <w:szCs w:val="28"/>
        </w:rPr>
        <w:t xml:space="preserve">s, and attending concerts. These </w:t>
      </w:r>
      <w:r w:rsidR="00140F49" w:rsidRPr="00B07956">
        <w:rPr>
          <w:rFonts w:ascii="Palatino Linotype" w:hAnsi="Palatino Linotype"/>
          <w:b/>
          <w:sz w:val="28"/>
          <w:szCs w:val="28"/>
        </w:rPr>
        <w:t xml:space="preserve">standard academic routines continued without interruption. </w:t>
      </w:r>
    </w:p>
    <w:p w14:paraId="5B59DCF9" w14:textId="77777777" w:rsidR="005202C3" w:rsidRDefault="00A60D12" w:rsidP="00671692">
      <w:pPr>
        <w:pStyle w:val="ListParagraph"/>
        <w:numPr>
          <w:ilvl w:val="0"/>
          <w:numId w:val="2"/>
        </w:numPr>
        <w:rPr>
          <w:rFonts w:ascii="Palatino Linotype" w:hAnsi="Palatino Linotype"/>
          <w:b/>
          <w:sz w:val="28"/>
          <w:szCs w:val="28"/>
        </w:rPr>
      </w:pPr>
      <w:r>
        <w:rPr>
          <w:rFonts w:ascii="Palatino Linotype" w:hAnsi="Palatino Linotype"/>
          <w:b/>
          <w:sz w:val="28"/>
          <w:szCs w:val="28"/>
        </w:rPr>
        <w:t>What  motivated th</w:t>
      </w:r>
      <w:r w:rsidR="005202C3">
        <w:rPr>
          <w:rFonts w:ascii="Palatino Linotype" w:hAnsi="Palatino Linotype"/>
          <w:b/>
          <w:sz w:val="28"/>
          <w:szCs w:val="28"/>
        </w:rPr>
        <w:t>e mad rush to complete and drop</w:t>
      </w:r>
    </w:p>
    <w:p w14:paraId="3F12DA7E" w14:textId="217F30AC" w:rsidR="00A60D12" w:rsidRPr="005202C3" w:rsidRDefault="00A60D12" w:rsidP="005202C3">
      <w:pPr>
        <w:rPr>
          <w:rFonts w:ascii="Palatino Linotype" w:hAnsi="Palatino Linotype"/>
          <w:b/>
          <w:sz w:val="28"/>
          <w:szCs w:val="28"/>
        </w:rPr>
      </w:pPr>
      <w:r w:rsidRPr="005202C3">
        <w:rPr>
          <w:rFonts w:ascii="Palatino Linotype" w:hAnsi="Palatino Linotype"/>
          <w:b/>
          <w:sz w:val="28"/>
          <w:szCs w:val="28"/>
        </w:rPr>
        <w:t>the bomb before the war was over?</w:t>
      </w:r>
    </w:p>
    <w:p w14:paraId="1BAA36BB" w14:textId="22F93AAE" w:rsidR="003F1828" w:rsidRPr="005202C3" w:rsidRDefault="00A60D12" w:rsidP="005202C3">
      <w:pPr>
        <w:pStyle w:val="ListParagraph"/>
        <w:numPr>
          <w:ilvl w:val="0"/>
          <w:numId w:val="9"/>
        </w:numPr>
        <w:rPr>
          <w:rFonts w:ascii="Palatino Linotype" w:hAnsi="Palatino Linotype"/>
          <w:b/>
          <w:sz w:val="28"/>
          <w:szCs w:val="28"/>
        </w:rPr>
      </w:pPr>
      <w:r w:rsidRPr="005202C3">
        <w:rPr>
          <w:rFonts w:ascii="Palatino Linotype" w:hAnsi="Palatino Linotype"/>
          <w:b/>
          <w:sz w:val="28"/>
          <w:szCs w:val="28"/>
        </w:rPr>
        <w:t>The US military wanted to make sure</w:t>
      </w:r>
      <w:r w:rsidR="003F1828" w:rsidRPr="005202C3">
        <w:rPr>
          <w:rFonts w:ascii="Palatino Linotype" w:hAnsi="Palatino Linotype"/>
          <w:b/>
          <w:sz w:val="28"/>
          <w:szCs w:val="28"/>
        </w:rPr>
        <w:t xml:space="preserve"> that it had</w:t>
      </w:r>
    </w:p>
    <w:p w14:paraId="5154F302" w14:textId="241B6363" w:rsidR="00A60D12" w:rsidRPr="003F1828" w:rsidRDefault="00A60D12" w:rsidP="003F1828">
      <w:pPr>
        <w:rPr>
          <w:rFonts w:ascii="Palatino Linotype" w:hAnsi="Palatino Linotype"/>
          <w:b/>
          <w:sz w:val="28"/>
          <w:szCs w:val="28"/>
        </w:rPr>
      </w:pPr>
      <w:r w:rsidRPr="003F1828">
        <w:rPr>
          <w:rFonts w:ascii="Palatino Linotype" w:hAnsi="Palatino Linotype"/>
          <w:b/>
          <w:sz w:val="28"/>
          <w:szCs w:val="28"/>
        </w:rPr>
        <w:t>a workable weapon</w:t>
      </w:r>
      <w:r w:rsidR="003F1828" w:rsidRPr="003F1828">
        <w:rPr>
          <w:rFonts w:ascii="Palatino Linotype" w:hAnsi="Palatino Linotype"/>
          <w:b/>
          <w:sz w:val="28"/>
          <w:szCs w:val="28"/>
        </w:rPr>
        <w:t>, one</w:t>
      </w:r>
      <w:r w:rsidRPr="003F1828">
        <w:rPr>
          <w:rFonts w:ascii="Palatino Linotype" w:hAnsi="Palatino Linotype"/>
          <w:b/>
          <w:sz w:val="28"/>
          <w:szCs w:val="28"/>
        </w:rPr>
        <w:t xml:space="preserve"> that could be used in future wars. It proved the former but not the latter</w:t>
      </w:r>
      <w:r w:rsidR="002710F8">
        <w:rPr>
          <w:rFonts w:ascii="Palatino Linotype" w:hAnsi="Palatino Linotype"/>
          <w:b/>
          <w:sz w:val="28"/>
          <w:szCs w:val="28"/>
        </w:rPr>
        <w:t>.</w:t>
      </w:r>
    </w:p>
    <w:p w14:paraId="58CC3A92" w14:textId="77777777" w:rsidR="005202C3" w:rsidRDefault="00A60D12" w:rsidP="005202C3">
      <w:pPr>
        <w:pStyle w:val="ListParagraph"/>
        <w:numPr>
          <w:ilvl w:val="0"/>
          <w:numId w:val="10"/>
        </w:numPr>
        <w:rPr>
          <w:rFonts w:ascii="Palatino Linotype" w:hAnsi="Palatino Linotype"/>
          <w:b/>
          <w:sz w:val="28"/>
          <w:szCs w:val="28"/>
        </w:rPr>
      </w:pPr>
      <w:r>
        <w:rPr>
          <w:rFonts w:ascii="Palatino Linotype" w:hAnsi="Palatino Linotype"/>
          <w:b/>
          <w:sz w:val="28"/>
          <w:szCs w:val="28"/>
        </w:rPr>
        <w:t xml:space="preserve">The American </w:t>
      </w:r>
      <w:r w:rsidR="005202C3">
        <w:rPr>
          <w:rFonts w:ascii="Palatino Linotype" w:hAnsi="Palatino Linotype"/>
          <w:b/>
          <w:sz w:val="28"/>
          <w:szCs w:val="28"/>
        </w:rPr>
        <w:t>public wanted something for</w:t>
      </w:r>
    </w:p>
    <w:p w14:paraId="42FB6865" w14:textId="24A4DCDC" w:rsidR="00A60D12" w:rsidRPr="003F1828" w:rsidRDefault="008E656F" w:rsidP="003F1828">
      <w:pPr>
        <w:rPr>
          <w:rFonts w:ascii="Palatino Linotype" w:hAnsi="Palatino Linotype"/>
          <w:b/>
          <w:sz w:val="28"/>
          <w:szCs w:val="28"/>
        </w:rPr>
      </w:pPr>
      <w:r>
        <w:rPr>
          <w:rFonts w:ascii="Palatino Linotype" w:hAnsi="Palatino Linotype"/>
          <w:b/>
          <w:sz w:val="28"/>
          <w:szCs w:val="28"/>
        </w:rPr>
        <w:t>i</w:t>
      </w:r>
      <w:r w:rsidR="003F1828" w:rsidRPr="005202C3">
        <w:rPr>
          <w:rFonts w:ascii="Palatino Linotype" w:hAnsi="Palatino Linotype"/>
          <w:b/>
          <w:sz w:val="28"/>
          <w:szCs w:val="28"/>
        </w:rPr>
        <w:t>ts</w:t>
      </w:r>
      <w:r>
        <w:rPr>
          <w:rFonts w:ascii="Palatino Linotype" w:hAnsi="Palatino Linotype"/>
          <w:b/>
          <w:sz w:val="28"/>
          <w:szCs w:val="28"/>
        </w:rPr>
        <w:t xml:space="preserve"> </w:t>
      </w:r>
      <w:r w:rsidR="00A60D12" w:rsidRPr="003F1828">
        <w:rPr>
          <w:rFonts w:ascii="Palatino Linotype" w:hAnsi="Palatino Linotype"/>
          <w:b/>
          <w:sz w:val="28"/>
          <w:szCs w:val="28"/>
        </w:rPr>
        <w:t>money. Billions had been spent on producing the bomb without telling anyone. This would not go over well in a “democracy”.</w:t>
      </w:r>
    </w:p>
    <w:p w14:paraId="7BCB56E7" w14:textId="608D10FA" w:rsidR="003F1828" w:rsidRDefault="00A60D12" w:rsidP="005202C3">
      <w:pPr>
        <w:pStyle w:val="ListParagraph"/>
        <w:numPr>
          <w:ilvl w:val="0"/>
          <w:numId w:val="10"/>
        </w:numPr>
        <w:rPr>
          <w:rFonts w:ascii="Palatino Linotype" w:hAnsi="Palatino Linotype"/>
          <w:b/>
          <w:sz w:val="28"/>
          <w:szCs w:val="28"/>
        </w:rPr>
      </w:pPr>
      <w:r>
        <w:rPr>
          <w:rFonts w:ascii="Palatino Linotype" w:hAnsi="Palatino Linotype"/>
          <w:b/>
          <w:sz w:val="28"/>
          <w:szCs w:val="28"/>
        </w:rPr>
        <w:t>The fear that the Ja</w:t>
      </w:r>
      <w:r w:rsidR="003F1828">
        <w:rPr>
          <w:rFonts w:ascii="Palatino Linotype" w:hAnsi="Palatino Linotype"/>
          <w:b/>
          <w:sz w:val="28"/>
          <w:szCs w:val="28"/>
        </w:rPr>
        <w:t>panese would resist to the last</w:t>
      </w:r>
    </w:p>
    <w:p w14:paraId="41E0CE45" w14:textId="27E7FDDE" w:rsidR="00A60D12" w:rsidRPr="003F1828" w:rsidRDefault="00A60D12" w:rsidP="003F1828">
      <w:pPr>
        <w:rPr>
          <w:rFonts w:ascii="Palatino Linotype" w:hAnsi="Palatino Linotype"/>
          <w:b/>
          <w:sz w:val="28"/>
          <w:szCs w:val="28"/>
        </w:rPr>
      </w:pPr>
      <w:r w:rsidRPr="003F1828">
        <w:rPr>
          <w:rFonts w:ascii="Palatino Linotype" w:hAnsi="Palatino Linotype"/>
          <w:b/>
          <w:sz w:val="28"/>
          <w:szCs w:val="28"/>
        </w:rPr>
        <w:t>drop of bloo</w:t>
      </w:r>
      <w:r w:rsidR="005202C3">
        <w:rPr>
          <w:rFonts w:ascii="Palatino Linotype" w:hAnsi="Palatino Linotype"/>
          <w:b/>
          <w:sz w:val="28"/>
          <w:szCs w:val="28"/>
        </w:rPr>
        <w:t xml:space="preserve">d was based on </w:t>
      </w:r>
      <w:r w:rsidR="003F1828">
        <w:rPr>
          <w:rFonts w:ascii="Palatino Linotype" w:hAnsi="Palatino Linotype"/>
          <w:b/>
          <w:sz w:val="28"/>
          <w:szCs w:val="28"/>
        </w:rPr>
        <w:t>stock racist</w:t>
      </w:r>
      <w:r w:rsidRPr="003F1828">
        <w:rPr>
          <w:rFonts w:ascii="Palatino Linotype" w:hAnsi="Palatino Linotype"/>
          <w:b/>
          <w:sz w:val="28"/>
          <w:szCs w:val="28"/>
        </w:rPr>
        <w:t xml:space="preserve"> stereotype</w:t>
      </w:r>
      <w:r w:rsidR="003F1828">
        <w:rPr>
          <w:rFonts w:ascii="Palatino Linotype" w:hAnsi="Palatino Linotype"/>
          <w:b/>
          <w:sz w:val="28"/>
          <w:szCs w:val="28"/>
        </w:rPr>
        <w:t>s</w:t>
      </w:r>
      <w:r w:rsidRPr="003F1828">
        <w:rPr>
          <w:rFonts w:ascii="Palatino Linotype" w:hAnsi="Palatino Linotype"/>
          <w:b/>
          <w:sz w:val="28"/>
          <w:szCs w:val="28"/>
        </w:rPr>
        <w:t xml:space="preserve">. Of course by the end of the war both the Germans and Japanese were universally hated, but so was Western Europe all over Africa </w:t>
      </w:r>
      <w:r w:rsidR="003F1828">
        <w:rPr>
          <w:rFonts w:ascii="Palatino Linotype" w:hAnsi="Palatino Linotype"/>
          <w:b/>
          <w:sz w:val="28"/>
          <w:szCs w:val="28"/>
        </w:rPr>
        <w:t xml:space="preserve">and </w:t>
      </w:r>
      <w:r w:rsidRPr="003F1828">
        <w:rPr>
          <w:rFonts w:ascii="Palatino Linotype" w:hAnsi="Palatino Linotype"/>
          <w:b/>
          <w:sz w:val="28"/>
          <w:szCs w:val="28"/>
        </w:rPr>
        <w:t xml:space="preserve">the Americas because of </w:t>
      </w:r>
      <w:r w:rsidR="003F1828">
        <w:rPr>
          <w:rFonts w:ascii="Palatino Linotype" w:hAnsi="Palatino Linotype"/>
          <w:b/>
          <w:sz w:val="28"/>
          <w:szCs w:val="28"/>
        </w:rPr>
        <w:t>imperialism and slavery. Of course</w:t>
      </w:r>
      <w:r w:rsidRPr="003F1828">
        <w:rPr>
          <w:rFonts w:ascii="Palatino Linotype" w:hAnsi="Palatino Linotype"/>
          <w:b/>
          <w:sz w:val="28"/>
          <w:szCs w:val="28"/>
        </w:rPr>
        <w:t xml:space="preserve"> these parts of the world didn’t have atomic bombs. </w:t>
      </w:r>
    </w:p>
    <w:p w14:paraId="5FED595F" w14:textId="41705B08" w:rsidR="000E3CA3" w:rsidRDefault="00A60D12" w:rsidP="003F1828">
      <w:pPr>
        <w:pStyle w:val="ListParagraph"/>
        <w:numPr>
          <w:ilvl w:val="0"/>
          <w:numId w:val="10"/>
        </w:numPr>
        <w:rPr>
          <w:rFonts w:ascii="Palatino Linotype" w:hAnsi="Palatino Linotype"/>
          <w:b/>
          <w:sz w:val="28"/>
          <w:szCs w:val="28"/>
        </w:rPr>
      </w:pPr>
      <w:r>
        <w:rPr>
          <w:rFonts w:ascii="Palatino Linotype" w:hAnsi="Palatino Linotype"/>
          <w:b/>
          <w:sz w:val="28"/>
          <w:szCs w:val="28"/>
        </w:rPr>
        <w:t xml:space="preserve"> </w:t>
      </w:r>
      <w:r w:rsidR="000E3CA3">
        <w:rPr>
          <w:rFonts w:ascii="Palatino Linotype" w:hAnsi="Palatino Linotype"/>
          <w:b/>
          <w:sz w:val="28"/>
          <w:szCs w:val="28"/>
        </w:rPr>
        <w:t>When it came to making decisions about</w:t>
      </w:r>
    </w:p>
    <w:p w14:paraId="1351AABD" w14:textId="50B7404B" w:rsidR="000E3CA3" w:rsidRPr="000E3CA3" w:rsidRDefault="000E3CA3" w:rsidP="000E3CA3">
      <w:pPr>
        <w:rPr>
          <w:rFonts w:ascii="Palatino Linotype" w:hAnsi="Palatino Linotype"/>
          <w:b/>
          <w:sz w:val="28"/>
          <w:szCs w:val="28"/>
        </w:rPr>
      </w:pPr>
      <w:r w:rsidRPr="000E3CA3">
        <w:rPr>
          <w:rFonts w:ascii="Palatino Linotype" w:hAnsi="Palatino Linotype"/>
          <w:b/>
          <w:sz w:val="28"/>
          <w:szCs w:val="28"/>
        </w:rPr>
        <w:t xml:space="preserve">the bomb, the military saw the </w:t>
      </w:r>
      <w:r w:rsidR="00A60D12" w:rsidRPr="000E3CA3">
        <w:rPr>
          <w:rFonts w:ascii="Palatino Linotype" w:hAnsi="Palatino Linotype"/>
          <w:b/>
          <w:sz w:val="28"/>
          <w:szCs w:val="28"/>
        </w:rPr>
        <w:t xml:space="preserve">scientists </w:t>
      </w:r>
      <w:r w:rsidRPr="000E3CA3">
        <w:rPr>
          <w:rFonts w:ascii="Palatino Linotype" w:hAnsi="Palatino Linotype"/>
          <w:b/>
          <w:sz w:val="28"/>
          <w:szCs w:val="28"/>
        </w:rPr>
        <w:t>as</w:t>
      </w:r>
      <w:r>
        <w:rPr>
          <w:rFonts w:ascii="Palatino Linotype" w:hAnsi="Palatino Linotype"/>
          <w:b/>
          <w:sz w:val="28"/>
          <w:szCs w:val="28"/>
        </w:rPr>
        <w:t xml:space="preserve"> vintage examples of arrested development. Of course the scientists in their own way saw the military in much the same way, but the decision-making power was with them, not the scientists. That’s why the scientists should never have gotten into the bomb-making business in the first place.</w:t>
      </w:r>
    </w:p>
    <w:p w14:paraId="49A10971" w14:textId="77777777" w:rsidR="00A60D12" w:rsidRPr="00A60D12" w:rsidRDefault="00A60D12" w:rsidP="003F1828">
      <w:pPr>
        <w:pStyle w:val="ListParagraph"/>
        <w:ind w:left="2295"/>
        <w:rPr>
          <w:rFonts w:ascii="Palatino Linotype" w:hAnsi="Palatino Linotype"/>
          <w:b/>
          <w:sz w:val="28"/>
          <w:szCs w:val="28"/>
        </w:rPr>
      </w:pPr>
    </w:p>
    <w:p w14:paraId="41F40C9E" w14:textId="77777777" w:rsidR="00140F49" w:rsidRPr="00140F49" w:rsidRDefault="00140F49" w:rsidP="00140F49">
      <w:pPr>
        <w:pStyle w:val="ListParagraph"/>
        <w:ind w:left="555"/>
        <w:rPr>
          <w:rFonts w:ascii="Palatino Linotype" w:hAnsi="Palatino Linotype"/>
          <w:b/>
          <w:sz w:val="28"/>
          <w:szCs w:val="28"/>
        </w:rPr>
      </w:pPr>
    </w:p>
    <w:sectPr w:rsidR="00140F49" w:rsidRPr="00140F49" w:rsidSect="00C528B3">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ADCFAD" w14:textId="77777777" w:rsidR="003479C4" w:rsidRDefault="003479C4" w:rsidP="007405A6">
      <w:r>
        <w:separator/>
      </w:r>
    </w:p>
  </w:endnote>
  <w:endnote w:type="continuationSeparator" w:id="0">
    <w:p w14:paraId="0D34316B" w14:textId="77777777" w:rsidR="003479C4" w:rsidRDefault="003479C4" w:rsidP="00740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001" w:csb1="00000000"/>
  </w:font>
  <w:font w:name="Palatino Linotype">
    <w:panose1 w:val="02040502050505030304"/>
    <w:charset w:val="00"/>
    <w:family w:val="auto"/>
    <w:pitch w:val="variable"/>
    <w:sig w:usb0="E0000287" w:usb1="40000013"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94D7B3" w14:textId="77777777" w:rsidR="003479C4" w:rsidRDefault="003479C4" w:rsidP="007405A6">
      <w:r>
        <w:separator/>
      </w:r>
    </w:p>
  </w:footnote>
  <w:footnote w:type="continuationSeparator" w:id="0">
    <w:p w14:paraId="35A64D9B" w14:textId="77777777" w:rsidR="003479C4" w:rsidRDefault="003479C4" w:rsidP="007405A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72205"/>
      <w:docPartObj>
        <w:docPartGallery w:val="Page Numbers (Top of Page)"/>
        <w:docPartUnique/>
      </w:docPartObj>
    </w:sdtPr>
    <w:sdtContent>
      <w:p w14:paraId="30BBE8EC" w14:textId="77777777" w:rsidR="003479C4" w:rsidRDefault="003479C4">
        <w:pPr>
          <w:pStyle w:val="Header"/>
          <w:jc w:val="center"/>
        </w:pPr>
        <w:r>
          <w:fldChar w:fldCharType="begin"/>
        </w:r>
        <w:r>
          <w:instrText xml:space="preserve"> PAGE   \* MERGEFORMAT </w:instrText>
        </w:r>
        <w:r>
          <w:fldChar w:fldCharType="separate"/>
        </w:r>
        <w:r w:rsidR="007B69B0">
          <w:rPr>
            <w:noProof/>
          </w:rPr>
          <w:t>1</w:t>
        </w:r>
        <w:r>
          <w:rPr>
            <w:noProof/>
          </w:rPr>
          <w:fldChar w:fldCharType="end"/>
        </w:r>
      </w:p>
    </w:sdtContent>
  </w:sdt>
  <w:p w14:paraId="33E38040" w14:textId="77777777" w:rsidR="003479C4" w:rsidRDefault="003479C4">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E2E7A"/>
    <w:multiLevelType w:val="hybridMultilevel"/>
    <w:tmpl w:val="5D5E4A36"/>
    <w:lvl w:ilvl="0" w:tplc="A9D01314">
      <w:start w:val="1"/>
      <w:numFmt w:val="lowerLetter"/>
      <w:lvlText w:val="(%1)"/>
      <w:lvlJc w:val="left"/>
      <w:pPr>
        <w:ind w:left="1120" w:hanging="360"/>
      </w:pPr>
      <w:rPr>
        <w:rFonts w:hint="default"/>
      </w:r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1">
    <w:nsid w:val="1806558B"/>
    <w:multiLevelType w:val="hybridMultilevel"/>
    <w:tmpl w:val="7EF4EAE6"/>
    <w:lvl w:ilvl="0" w:tplc="DA860202">
      <w:start w:val="1"/>
      <w:numFmt w:val="lowerLetter"/>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2">
    <w:nsid w:val="1A8A5FCC"/>
    <w:multiLevelType w:val="hybridMultilevel"/>
    <w:tmpl w:val="269C896E"/>
    <w:lvl w:ilvl="0" w:tplc="4FCEE992">
      <w:start w:val="1"/>
      <w:numFmt w:val="decimal"/>
      <w:lvlText w:val="(%1)"/>
      <w:lvlJc w:val="left"/>
      <w:pPr>
        <w:ind w:left="760" w:hanging="40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097B2E"/>
    <w:multiLevelType w:val="hybridMultilevel"/>
    <w:tmpl w:val="8F7C2BE8"/>
    <w:lvl w:ilvl="0" w:tplc="56DCD220">
      <w:start w:val="1"/>
      <w:numFmt w:val="lowerLetter"/>
      <w:lvlText w:val="(%1)"/>
      <w:lvlJc w:val="left"/>
      <w:pPr>
        <w:ind w:left="2295" w:hanging="360"/>
      </w:pPr>
      <w:rPr>
        <w:rFonts w:hint="default"/>
      </w:rPr>
    </w:lvl>
    <w:lvl w:ilvl="1" w:tplc="04090019" w:tentative="1">
      <w:start w:val="1"/>
      <w:numFmt w:val="lowerLetter"/>
      <w:lvlText w:val="%2."/>
      <w:lvlJc w:val="left"/>
      <w:pPr>
        <w:ind w:left="3015" w:hanging="360"/>
      </w:pPr>
    </w:lvl>
    <w:lvl w:ilvl="2" w:tplc="0409001B" w:tentative="1">
      <w:start w:val="1"/>
      <w:numFmt w:val="lowerRoman"/>
      <w:lvlText w:val="%3."/>
      <w:lvlJc w:val="right"/>
      <w:pPr>
        <w:ind w:left="3735" w:hanging="180"/>
      </w:pPr>
    </w:lvl>
    <w:lvl w:ilvl="3" w:tplc="0409000F" w:tentative="1">
      <w:start w:val="1"/>
      <w:numFmt w:val="decimal"/>
      <w:lvlText w:val="%4."/>
      <w:lvlJc w:val="left"/>
      <w:pPr>
        <w:ind w:left="4455" w:hanging="360"/>
      </w:pPr>
    </w:lvl>
    <w:lvl w:ilvl="4" w:tplc="04090019" w:tentative="1">
      <w:start w:val="1"/>
      <w:numFmt w:val="lowerLetter"/>
      <w:lvlText w:val="%5."/>
      <w:lvlJc w:val="left"/>
      <w:pPr>
        <w:ind w:left="5175" w:hanging="360"/>
      </w:pPr>
    </w:lvl>
    <w:lvl w:ilvl="5" w:tplc="0409001B" w:tentative="1">
      <w:start w:val="1"/>
      <w:numFmt w:val="lowerRoman"/>
      <w:lvlText w:val="%6."/>
      <w:lvlJc w:val="right"/>
      <w:pPr>
        <w:ind w:left="5895" w:hanging="180"/>
      </w:pPr>
    </w:lvl>
    <w:lvl w:ilvl="6" w:tplc="0409000F" w:tentative="1">
      <w:start w:val="1"/>
      <w:numFmt w:val="decimal"/>
      <w:lvlText w:val="%7."/>
      <w:lvlJc w:val="left"/>
      <w:pPr>
        <w:ind w:left="6615" w:hanging="360"/>
      </w:pPr>
    </w:lvl>
    <w:lvl w:ilvl="7" w:tplc="04090019" w:tentative="1">
      <w:start w:val="1"/>
      <w:numFmt w:val="lowerLetter"/>
      <w:lvlText w:val="%8."/>
      <w:lvlJc w:val="left"/>
      <w:pPr>
        <w:ind w:left="7335" w:hanging="360"/>
      </w:pPr>
    </w:lvl>
    <w:lvl w:ilvl="8" w:tplc="0409001B" w:tentative="1">
      <w:start w:val="1"/>
      <w:numFmt w:val="lowerRoman"/>
      <w:lvlText w:val="%9."/>
      <w:lvlJc w:val="right"/>
      <w:pPr>
        <w:ind w:left="8055" w:hanging="180"/>
      </w:pPr>
    </w:lvl>
  </w:abstractNum>
  <w:abstractNum w:abstractNumId="4">
    <w:nsid w:val="228C1C92"/>
    <w:multiLevelType w:val="hybridMultilevel"/>
    <w:tmpl w:val="56AED4AE"/>
    <w:lvl w:ilvl="0" w:tplc="8528C18A">
      <w:start w:val="1"/>
      <w:numFmt w:val="lowerRoman"/>
      <w:lvlText w:val="(%1)"/>
      <w:lvlJc w:val="left"/>
      <w:pPr>
        <w:ind w:left="2655" w:hanging="720"/>
      </w:pPr>
      <w:rPr>
        <w:rFonts w:hint="default"/>
      </w:rPr>
    </w:lvl>
    <w:lvl w:ilvl="1" w:tplc="04090019" w:tentative="1">
      <w:start w:val="1"/>
      <w:numFmt w:val="lowerLetter"/>
      <w:lvlText w:val="%2."/>
      <w:lvlJc w:val="left"/>
      <w:pPr>
        <w:ind w:left="3015" w:hanging="360"/>
      </w:pPr>
    </w:lvl>
    <w:lvl w:ilvl="2" w:tplc="0409001B" w:tentative="1">
      <w:start w:val="1"/>
      <w:numFmt w:val="lowerRoman"/>
      <w:lvlText w:val="%3."/>
      <w:lvlJc w:val="right"/>
      <w:pPr>
        <w:ind w:left="3735" w:hanging="180"/>
      </w:pPr>
    </w:lvl>
    <w:lvl w:ilvl="3" w:tplc="0409000F" w:tentative="1">
      <w:start w:val="1"/>
      <w:numFmt w:val="decimal"/>
      <w:lvlText w:val="%4."/>
      <w:lvlJc w:val="left"/>
      <w:pPr>
        <w:ind w:left="4455" w:hanging="360"/>
      </w:pPr>
    </w:lvl>
    <w:lvl w:ilvl="4" w:tplc="04090019" w:tentative="1">
      <w:start w:val="1"/>
      <w:numFmt w:val="lowerLetter"/>
      <w:lvlText w:val="%5."/>
      <w:lvlJc w:val="left"/>
      <w:pPr>
        <w:ind w:left="5175" w:hanging="360"/>
      </w:pPr>
    </w:lvl>
    <w:lvl w:ilvl="5" w:tplc="0409001B" w:tentative="1">
      <w:start w:val="1"/>
      <w:numFmt w:val="lowerRoman"/>
      <w:lvlText w:val="%6."/>
      <w:lvlJc w:val="right"/>
      <w:pPr>
        <w:ind w:left="5895" w:hanging="180"/>
      </w:pPr>
    </w:lvl>
    <w:lvl w:ilvl="6" w:tplc="0409000F" w:tentative="1">
      <w:start w:val="1"/>
      <w:numFmt w:val="decimal"/>
      <w:lvlText w:val="%7."/>
      <w:lvlJc w:val="left"/>
      <w:pPr>
        <w:ind w:left="6615" w:hanging="360"/>
      </w:pPr>
    </w:lvl>
    <w:lvl w:ilvl="7" w:tplc="04090019" w:tentative="1">
      <w:start w:val="1"/>
      <w:numFmt w:val="lowerLetter"/>
      <w:lvlText w:val="%8."/>
      <w:lvlJc w:val="left"/>
      <w:pPr>
        <w:ind w:left="7335" w:hanging="360"/>
      </w:pPr>
    </w:lvl>
    <w:lvl w:ilvl="8" w:tplc="0409001B" w:tentative="1">
      <w:start w:val="1"/>
      <w:numFmt w:val="lowerRoman"/>
      <w:lvlText w:val="%9."/>
      <w:lvlJc w:val="right"/>
      <w:pPr>
        <w:ind w:left="8055" w:hanging="180"/>
      </w:pPr>
    </w:lvl>
  </w:abstractNum>
  <w:abstractNum w:abstractNumId="5">
    <w:nsid w:val="4E4C77C9"/>
    <w:multiLevelType w:val="hybridMultilevel"/>
    <w:tmpl w:val="1B421FC0"/>
    <w:lvl w:ilvl="0" w:tplc="125A48F4">
      <w:start w:val="9"/>
      <w:numFmt w:val="lowerLetter"/>
      <w:lvlText w:val="(%1)"/>
      <w:lvlJc w:val="left"/>
      <w:pPr>
        <w:ind w:left="2200" w:hanging="360"/>
      </w:pPr>
      <w:rPr>
        <w:rFonts w:hint="default"/>
      </w:rPr>
    </w:lvl>
    <w:lvl w:ilvl="1" w:tplc="04090019" w:tentative="1">
      <w:start w:val="1"/>
      <w:numFmt w:val="lowerLetter"/>
      <w:lvlText w:val="%2."/>
      <w:lvlJc w:val="left"/>
      <w:pPr>
        <w:ind w:left="2920" w:hanging="360"/>
      </w:pPr>
    </w:lvl>
    <w:lvl w:ilvl="2" w:tplc="0409001B" w:tentative="1">
      <w:start w:val="1"/>
      <w:numFmt w:val="lowerRoman"/>
      <w:lvlText w:val="%3."/>
      <w:lvlJc w:val="right"/>
      <w:pPr>
        <w:ind w:left="3640" w:hanging="180"/>
      </w:pPr>
    </w:lvl>
    <w:lvl w:ilvl="3" w:tplc="0409000F" w:tentative="1">
      <w:start w:val="1"/>
      <w:numFmt w:val="decimal"/>
      <w:lvlText w:val="%4."/>
      <w:lvlJc w:val="left"/>
      <w:pPr>
        <w:ind w:left="4360" w:hanging="360"/>
      </w:pPr>
    </w:lvl>
    <w:lvl w:ilvl="4" w:tplc="04090019" w:tentative="1">
      <w:start w:val="1"/>
      <w:numFmt w:val="lowerLetter"/>
      <w:lvlText w:val="%5."/>
      <w:lvlJc w:val="left"/>
      <w:pPr>
        <w:ind w:left="5080" w:hanging="360"/>
      </w:pPr>
    </w:lvl>
    <w:lvl w:ilvl="5" w:tplc="0409001B" w:tentative="1">
      <w:start w:val="1"/>
      <w:numFmt w:val="lowerRoman"/>
      <w:lvlText w:val="%6."/>
      <w:lvlJc w:val="right"/>
      <w:pPr>
        <w:ind w:left="5800" w:hanging="180"/>
      </w:pPr>
    </w:lvl>
    <w:lvl w:ilvl="6" w:tplc="0409000F" w:tentative="1">
      <w:start w:val="1"/>
      <w:numFmt w:val="decimal"/>
      <w:lvlText w:val="%7."/>
      <w:lvlJc w:val="left"/>
      <w:pPr>
        <w:ind w:left="6520" w:hanging="360"/>
      </w:pPr>
    </w:lvl>
    <w:lvl w:ilvl="7" w:tplc="04090019" w:tentative="1">
      <w:start w:val="1"/>
      <w:numFmt w:val="lowerLetter"/>
      <w:lvlText w:val="%8."/>
      <w:lvlJc w:val="left"/>
      <w:pPr>
        <w:ind w:left="7240" w:hanging="360"/>
      </w:pPr>
    </w:lvl>
    <w:lvl w:ilvl="8" w:tplc="0409001B" w:tentative="1">
      <w:start w:val="1"/>
      <w:numFmt w:val="lowerRoman"/>
      <w:lvlText w:val="%9."/>
      <w:lvlJc w:val="right"/>
      <w:pPr>
        <w:ind w:left="7960" w:hanging="180"/>
      </w:pPr>
    </w:lvl>
  </w:abstractNum>
  <w:abstractNum w:abstractNumId="6">
    <w:nsid w:val="53BD3C75"/>
    <w:multiLevelType w:val="hybridMultilevel"/>
    <w:tmpl w:val="326A6C3E"/>
    <w:lvl w:ilvl="0" w:tplc="999C63C6">
      <w:start w:val="1"/>
      <w:numFmt w:val="decimal"/>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7">
    <w:nsid w:val="557C41C5"/>
    <w:multiLevelType w:val="hybridMultilevel"/>
    <w:tmpl w:val="A96C30EC"/>
    <w:lvl w:ilvl="0" w:tplc="9A5C354A">
      <w:start w:val="2"/>
      <w:numFmt w:val="lowerRoman"/>
      <w:lvlText w:val="(%1)"/>
      <w:lvlJc w:val="left"/>
      <w:pPr>
        <w:ind w:left="3015" w:hanging="720"/>
      </w:pPr>
      <w:rPr>
        <w:rFonts w:hint="default"/>
      </w:rPr>
    </w:lvl>
    <w:lvl w:ilvl="1" w:tplc="04090019" w:tentative="1">
      <w:start w:val="1"/>
      <w:numFmt w:val="lowerLetter"/>
      <w:lvlText w:val="%2."/>
      <w:lvlJc w:val="left"/>
      <w:pPr>
        <w:ind w:left="3375" w:hanging="360"/>
      </w:pPr>
    </w:lvl>
    <w:lvl w:ilvl="2" w:tplc="0409001B" w:tentative="1">
      <w:start w:val="1"/>
      <w:numFmt w:val="lowerRoman"/>
      <w:lvlText w:val="%3."/>
      <w:lvlJc w:val="right"/>
      <w:pPr>
        <w:ind w:left="4095" w:hanging="180"/>
      </w:pPr>
    </w:lvl>
    <w:lvl w:ilvl="3" w:tplc="0409000F" w:tentative="1">
      <w:start w:val="1"/>
      <w:numFmt w:val="decimal"/>
      <w:lvlText w:val="%4."/>
      <w:lvlJc w:val="left"/>
      <w:pPr>
        <w:ind w:left="4815" w:hanging="360"/>
      </w:pPr>
    </w:lvl>
    <w:lvl w:ilvl="4" w:tplc="04090019" w:tentative="1">
      <w:start w:val="1"/>
      <w:numFmt w:val="lowerLetter"/>
      <w:lvlText w:val="%5."/>
      <w:lvlJc w:val="left"/>
      <w:pPr>
        <w:ind w:left="5535" w:hanging="360"/>
      </w:pPr>
    </w:lvl>
    <w:lvl w:ilvl="5" w:tplc="0409001B" w:tentative="1">
      <w:start w:val="1"/>
      <w:numFmt w:val="lowerRoman"/>
      <w:lvlText w:val="%6."/>
      <w:lvlJc w:val="right"/>
      <w:pPr>
        <w:ind w:left="6255" w:hanging="180"/>
      </w:pPr>
    </w:lvl>
    <w:lvl w:ilvl="6" w:tplc="0409000F" w:tentative="1">
      <w:start w:val="1"/>
      <w:numFmt w:val="decimal"/>
      <w:lvlText w:val="%7."/>
      <w:lvlJc w:val="left"/>
      <w:pPr>
        <w:ind w:left="6975" w:hanging="360"/>
      </w:pPr>
    </w:lvl>
    <w:lvl w:ilvl="7" w:tplc="04090019" w:tentative="1">
      <w:start w:val="1"/>
      <w:numFmt w:val="lowerLetter"/>
      <w:lvlText w:val="%8."/>
      <w:lvlJc w:val="left"/>
      <w:pPr>
        <w:ind w:left="7695" w:hanging="360"/>
      </w:pPr>
    </w:lvl>
    <w:lvl w:ilvl="8" w:tplc="0409001B" w:tentative="1">
      <w:start w:val="1"/>
      <w:numFmt w:val="lowerRoman"/>
      <w:lvlText w:val="%9."/>
      <w:lvlJc w:val="right"/>
      <w:pPr>
        <w:ind w:left="8415" w:hanging="180"/>
      </w:pPr>
    </w:lvl>
  </w:abstractNum>
  <w:abstractNum w:abstractNumId="8">
    <w:nsid w:val="6785343B"/>
    <w:multiLevelType w:val="hybridMultilevel"/>
    <w:tmpl w:val="66DC8F3E"/>
    <w:lvl w:ilvl="0" w:tplc="D778A990">
      <w:start w:val="1"/>
      <w:numFmt w:val="decimal"/>
      <w:lvlText w:val="(%1)"/>
      <w:lvlJc w:val="left"/>
      <w:pPr>
        <w:ind w:left="2200" w:hanging="360"/>
      </w:pPr>
      <w:rPr>
        <w:rFonts w:hint="default"/>
      </w:rPr>
    </w:lvl>
    <w:lvl w:ilvl="1" w:tplc="04090019">
      <w:start w:val="1"/>
      <w:numFmt w:val="lowerLetter"/>
      <w:lvlText w:val="%2."/>
      <w:lvlJc w:val="left"/>
      <w:pPr>
        <w:ind w:left="2920" w:hanging="360"/>
      </w:pPr>
    </w:lvl>
    <w:lvl w:ilvl="2" w:tplc="0409001B" w:tentative="1">
      <w:start w:val="1"/>
      <w:numFmt w:val="lowerRoman"/>
      <w:lvlText w:val="%3."/>
      <w:lvlJc w:val="right"/>
      <w:pPr>
        <w:ind w:left="3640" w:hanging="180"/>
      </w:pPr>
    </w:lvl>
    <w:lvl w:ilvl="3" w:tplc="0409000F" w:tentative="1">
      <w:start w:val="1"/>
      <w:numFmt w:val="decimal"/>
      <w:lvlText w:val="%4."/>
      <w:lvlJc w:val="left"/>
      <w:pPr>
        <w:ind w:left="4360" w:hanging="360"/>
      </w:pPr>
    </w:lvl>
    <w:lvl w:ilvl="4" w:tplc="04090019" w:tentative="1">
      <w:start w:val="1"/>
      <w:numFmt w:val="lowerLetter"/>
      <w:lvlText w:val="%5."/>
      <w:lvlJc w:val="left"/>
      <w:pPr>
        <w:ind w:left="5080" w:hanging="360"/>
      </w:pPr>
    </w:lvl>
    <w:lvl w:ilvl="5" w:tplc="0409001B" w:tentative="1">
      <w:start w:val="1"/>
      <w:numFmt w:val="lowerRoman"/>
      <w:lvlText w:val="%6."/>
      <w:lvlJc w:val="right"/>
      <w:pPr>
        <w:ind w:left="5800" w:hanging="180"/>
      </w:pPr>
    </w:lvl>
    <w:lvl w:ilvl="6" w:tplc="0409000F" w:tentative="1">
      <w:start w:val="1"/>
      <w:numFmt w:val="decimal"/>
      <w:lvlText w:val="%7."/>
      <w:lvlJc w:val="left"/>
      <w:pPr>
        <w:ind w:left="6520" w:hanging="360"/>
      </w:pPr>
    </w:lvl>
    <w:lvl w:ilvl="7" w:tplc="04090019" w:tentative="1">
      <w:start w:val="1"/>
      <w:numFmt w:val="lowerLetter"/>
      <w:lvlText w:val="%8."/>
      <w:lvlJc w:val="left"/>
      <w:pPr>
        <w:ind w:left="7240" w:hanging="360"/>
      </w:pPr>
    </w:lvl>
    <w:lvl w:ilvl="8" w:tplc="0409001B" w:tentative="1">
      <w:start w:val="1"/>
      <w:numFmt w:val="lowerRoman"/>
      <w:lvlText w:val="%9."/>
      <w:lvlJc w:val="right"/>
      <w:pPr>
        <w:ind w:left="7960" w:hanging="180"/>
      </w:pPr>
    </w:lvl>
  </w:abstractNum>
  <w:abstractNum w:abstractNumId="9">
    <w:nsid w:val="72D07362"/>
    <w:multiLevelType w:val="hybridMultilevel"/>
    <w:tmpl w:val="4962979A"/>
    <w:lvl w:ilvl="0" w:tplc="9A6476A0">
      <w:start w:val="1"/>
      <w:numFmt w:val="lowerLetter"/>
      <w:lvlText w:val="(%1)"/>
      <w:lvlJc w:val="left"/>
      <w:pPr>
        <w:ind w:left="1840" w:hanging="40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9"/>
  </w:num>
  <w:num w:numId="3">
    <w:abstractNumId w:val="0"/>
  </w:num>
  <w:num w:numId="4">
    <w:abstractNumId w:val="6"/>
  </w:num>
  <w:num w:numId="5">
    <w:abstractNumId w:val="3"/>
  </w:num>
  <w:num w:numId="6">
    <w:abstractNumId w:val="1"/>
  </w:num>
  <w:num w:numId="7">
    <w:abstractNumId w:val="8"/>
  </w:num>
  <w:num w:numId="8">
    <w:abstractNumId w:val="4"/>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FFB"/>
    <w:rsid w:val="000367AA"/>
    <w:rsid w:val="000C7889"/>
    <w:rsid w:val="000E3CA3"/>
    <w:rsid w:val="00140F49"/>
    <w:rsid w:val="00152C14"/>
    <w:rsid w:val="001602CB"/>
    <w:rsid w:val="00176A57"/>
    <w:rsid w:val="00237FFB"/>
    <w:rsid w:val="002611F9"/>
    <w:rsid w:val="002710F8"/>
    <w:rsid w:val="002A0FBD"/>
    <w:rsid w:val="002D5CEE"/>
    <w:rsid w:val="00327E8E"/>
    <w:rsid w:val="003479C4"/>
    <w:rsid w:val="00375F6A"/>
    <w:rsid w:val="003A1813"/>
    <w:rsid w:val="003F1828"/>
    <w:rsid w:val="003F2199"/>
    <w:rsid w:val="004146A7"/>
    <w:rsid w:val="00432A79"/>
    <w:rsid w:val="00500CC1"/>
    <w:rsid w:val="005202C3"/>
    <w:rsid w:val="005436CE"/>
    <w:rsid w:val="005776EE"/>
    <w:rsid w:val="005C7671"/>
    <w:rsid w:val="00630035"/>
    <w:rsid w:val="00671692"/>
    <w:rsid w:val="006B3A0C"/>
    <w:rsid w:val="006C2FB4"/>
    <w:rsid w:val="00710316"/>
    <w:rsid w:val="00716EEA"/>
    <w:rsid w:val="00735154"/>
    <w:rsid w:val="007405A6"/>
    <w:rsid w:val="007B69B0"/>
    <w:rsid w:val="0087055B"/>
    <w:rsid w:val="008E656F"/>
    <w:rsid w:val="00966C67"/>
    <w:rsid w:val="009A3DCF"/>
    <w:rsid w:val="00A60D12"/>
    <w:rsid w:val="00B07956"/>
    <w:rsid w:val="00BE7E95"/>
    <w:rsid w:val="00BF00C5"/>
    <w:rsid w:val="00C03BA8"/>
    <w:rsid w:val="00C403A8"/>
    <w:rsid w:val="00C528B3"/>
    <w:rsid w:val="00CE11D6"/>
    <w:rsid w:val="00CF26AF"/>
    <w:rsid w:val="00F059F4"/>
    <w:rsid w:val="00F64D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4EB2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02CB"/>
    <w:pPr>
      <w:ind w:left="720"/>
      <w:contextualSpacing/>
    </w:pPr>
  </w:style>
  <w:style w:type="paragraph" w:styleId="Header">
    <w:name w:val="header"/>
    <w:basedOn w:val="Normal"/>
    <w:link w:val="HeaderChar"/>
    <w:uiPriority w:val="99"/>
    <w:unhideWhenUsed/>
    <w:rsid w:val="007405A6"/>
    <w:pPr>
      <w:tabs>
        <w:tab w:val="center" w:pos="4680"/>
        <w:tab w:val="right" w:pos="9360"/>
      </w:tabs>
    </w:pPr>
  </w:style>
  <w:style w:type="character" w:customStyle="1" w:styleId="HeaderChar">
    <w:name w:val="Header Char"/>
    <w:basedOn w:val="DefaultParagraphFont"/>
    <w:link w:val="Header"/>
    <w:uiPriority w:val="99"/>
    <w:rsid w:val="007405A6"/>
  </w:style>
  <w:style w:type="paragraph" w:styleId="Footer">
    <w:name w:val="footer"/>
    <w:basedOn w:val="Normal"/>
    <w:link w:val="FooterChar"/>
    <w:uiPriority w:val="99"/>
    <w:semiHidden/>
    <w:unhideWhenUsed/>
    <w:rsid w:val="007405A6"/>
    <w:pPr>
      <w:tabs>
        <w:tab w:val="center" w:pos="4680"/>
        <w:tab w:val="right" w:pos="9360"/>
      </w:tabs>
    </w:pPr>
  </w:style>
  <w:style w:type="character" w:customStyle="1" w:styleId="FooterChar">
    <w:name w:val="Footer Char"/>
    <w:basedOn w:val="DefaultParagraphFont"/>
    <w:link w:val="Footer"/>
    <w:uiPriority w:val="99"/>
    <w:semiHidden/>
    <w:rsid w:val="007405A6"/>
  </w:style>
  <w:style w:type="character" w:styleId="PlaceholderText">
    <w:name w:val="Placeholder Text"/>
    <w:basedOn w:val="DefaultParagraphFont"/>
    <w:uiPriority w:val="99"/>
    <w:semiHidden/>
    <w:rsid w:val="00710316"/>
    <w:rPr>
      <w:color w:val="808080"/>
    </w:rPr>
  </w:style>
  <w:style w:type="paragraph" w:styleId="BalloonText">
    <w:name w:val="Balloon Text"/>
    <w:basedOn w:val="Normal"/>
    <w:link w:val="BalloonTextChar"/>
    <w:uiPriority w:val="99"/>
    <w:semiHidden/>
    <w:unhideWhenUsed/>
    <w:rsid w:val="00710316"/>
    <w:rPr>
      <w:rFonts w:ascii="Lucida Grande" w:hAnsi="Lucida Grande"/>
      <w:sz w:val="18"/>
      <w:szCs w:val="18"/>
    </w:rPr>
  </w:style>
  <w:style w:type="character" w:customStyle="1" w:styleId="BalloonTextChar">
    <w:name w:val="Balloon Text Char"/>
    <w:basedOn w:val="DefaultParagraphFont"/>
    <w:link w:val="BalloonText"/>
    <w:uiPriority w:val="99"/>
    <w:semiHidden/>
    <w:rsid w:val="00710316"/>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02CB"/>
    <w:pPr>
      <w:ind w:left="720"/>
      <w:contextualSpacing/>
    </w:pPr>
  </w:style>
  <w:style w:type="paragraph" w:styleId="Header">
    <w:name w:val="header"/>
    <w:basedOn w:val="Normal"/>
    <w:link w:val="HeaderChar"/>
    <w:uiPriority w:val="99"/>
    <w:unhideWhenUsed/>
    <w:rsid w:val="007405A6"/>
    <w:pPr>
      <w:tabs>
        <w:tab w:val="center" w:pos="4680"/>
        <w:tab w:val="right" w:pos="9360"/>
      </w:tabs>
    </w:pPr>
  </w:style>
  <w:style w:type="character" w:customStyle="1" w:styleId="HeaderChar">
    <w:name w:val="Header Char"/>
    <w:basedOn w:val="DefaultParagraphFont"/>
    <w:link w:val="Header"/>
    <w:uiPriority w:val="99"/>
    <w:rsid w:val="007405A6"/>
  </w:style>
  <w:style w:type="paragraph" w:styleId="Footer">
    <w:name w:val="footer"/>
    <w:basedOn w:val="Normal"/>
    <w:link w:val="FooterChar"/>
    <w:uiPriority w:val="99"/>
    <w:semiHidden/>
    <w:unhideWhenUsed/>
    <w:rsid w:val="007405A6"/>
    <w:pPr>
      <w:tabs>
        <w:tab w:val="center" w:pos="4680"/>
        <w:tab w:val="right" w:pos="9360"/>
      </w:tabs>
    </w:pPr>
  </w:style>
  <w:style w:type="character" w:customStyle="1" w:styleId="FooterChar">
    <w:name w:val="Footer Char"/>
    <w:basedOn w:val="DefaultParagraphFont"/>
    <w:link w:val="Footer"/>
    <w:uiPriority w:val="99"/>
    <w:semiHidden/>
    <w:rsid w:val="007405A6"/>
  </w:style>
  <w:style w:type="character" w:styleId="PlaceholderText">
    <w:name w:val="Placeholder Text"/>
    <w:basedOn w:val="DefaultParagraphFont"/>
    <w:uiPriority w:val="99"/>
    <w:semiHidden/>
    <w:rsid w:val="00710316"/>
    <w:rPr>
      <w:color w:val="808080"/>
    </w:rPr>
  </w:style>
  <w:style w:type="paragraph" w:styleId="BalloonText">
    <w:name w:val="Balloon Text"/>
    <w:basedOn w:val="Normal"/>
    <w:link w:val="BalloonTextChar"/>
    <w:uiPriority w:val="99"/>
    <w:semiHidden/>
    <w:unhideWhenUsed/>
    <w:rsid w:val="00710316"/>
    <w:rPr>
      <w:rFonts w:ascii="Lucida Grande" w:hAnsi="Lucida Grande"/>
      <w:sz w:val="18"/>
      <w:szCs w:val="18"/>
    </w:rPr>
  </w:style>
  <w:style w:type="character" w:customStyle="1" w:styleId="BalloonTextChar">
    <w:name w:val="Balloon Text Char"/>
    <w:basedOn w:val="DefaultParagraphFont"/>
    <w:link w:val="BalloonText"/>
    <w:uiPriority w:val="99"/>
    <w:semiHidden/>
    <w:rsid w:val="00710316"/>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glossaryDocument" Target="glossary/document.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001" w:csb1="00000000"/>
  </w:font>
  <w:font w:name="Palatino Linotype">
    <w:panose1 w:val="02040502050505030304"/>
    <w:charset w:val="00"/>
    <w:family w:val="auto"/>
    <w:pitch w:val="variable"/>
    <w:sig w:usb0="E0000287" w:usb1="40000013"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68F9"/>
    <w:rsid w:val="00BC68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68F9"/>
    <w:rPr>
      <w:color w:val="808080"/>
    </w:r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68F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5</Pages>
  <Words>1211</Words>
  <Characters>6909</Characters>
  <Application>Microsoft Macintosh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ITS</Company>
  <LinksUpToDate>false</LinksUpToDate>
  <CharactersWithSpaces>8104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ITS ITS</dc:creator>
  <cp:keywords/>
  <dc:description/>
  <cp:lastModifiedBy>ITS ITS</cp:lastModifiedBy>
  <cp:revision>9</cp:revision>
  <dcterms:created xsi:type="dcterms:W3CDTF">2013-09-30T18:41:00Z</dcterms:created>
  <dcterms:modified xsi:type="dcterms:W3CDTF">2013-09-30T19:16:00Z</dcterms:modified>
</cp:coreProperties>
</file>