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7CCF8" w14:textId="77777777" w:rsidR="00A54524" w:rsidRDefault="00411A0E" w:rsidP="00571CB4">
      <w:pPr>
        <w:spacing w:after="0" w:line="240" w:lineRule="auto"/>
        <w:jc w:val="center"/>
        <w:rPr>
          <w:rFonts w:ascii="Palatino Linotype" w:hAnsi="Palatino Linotype"/>
          <w:b/>
          <w:sz w:val="28"/>
          <w:szCs w:val="28"/>
        </w:rPr>
      </w:pPr>
      <w:r w:rsidRPr="00411A0E">
        <w:rPr>
          <w:rFonts w:ascii="Palatino Linotype" w:hAnsi="Palatino Linotype"/>
          <w:b/>
          <w:sz w:val="28"/>
          <w:szCs w:val="28"/>
        </w:rPr>
        <w:t>On Effectively Infinite Sets</w:t>
      </w:r>
      <w:r w:rsidR="00916095">
        <w:rPr>
          <w:rFonts w:ascii="Palatino Linotype" w:hAnsi="Palatino Linotype"/>
          <w:b/>
          <w:sz w:val="28"/>
          <w:szCs w:val="28"/>
        </w:rPr>
        <w:t>; or</w:t>
      </w:r>
    </w:p>
    <w:p w14:paraId="2E9F2CAC" w14:textId="77777777" w:rsidR="00D95FD1" w:rsidRPr="00411A0E" w:rsidRDefault="00916095" w:rsidP="00571CB4">
      <w:pPr>
        <w:spacing w:after="0" w:line="240" w:lineRule="auto"/>
        <w:jc w:val="center"/>
        <w:rPr>
          <w:rFonts w:ascii="Palatino Linotype" w:hAnsi="Palatino Linotype"/>
          <w:b/>
          <w:sz w:val="28"/>
          <w:szCs w:val="28"/>
        </w:rPr>
      </w:pPr>
      <w:r>
        <w:rPr>
          <w:rFonts w:ascii="Palatino Linotype" w:hAnsi="Palatino Linotype"/>
          <w:b/>
          <w:sz w:val="28"/>
          <w:szCs w:val="28"/>
        </w:rPr>
        <w:t xml:space="preserve">Coping with Infinity in Modern Physics </w:t>
      </w:r>
    </w:p>
    <w:p w14:paraId="2B818F83" w14:textId="77777777" w:rsidR="00411A0E" w:rsidRDefault="00411A0E" w:rsidP="00571CB4">
      <w:pPr>
        <w:spacing w:after="0" w:line="240" w:lineRule="auto"/>
        <w:jc w:val="center"/>
        <w:rPr>
          <w:rFonts w:ascii="Palatino Linotype" w:hAnsi="Palatino Linotype"/>
          <w:b/>
          <w:sz w:val="28"/>
          <w:szCs w:val="28"/>
        </w:rPr>
      </w:pPr>
      <w:r w:rsidRPr="00411A0E">
        <w:rPr>
          <w:rFonts w:ascii="Palatino Linotype" w:hAnsi="Palatino Linotype"/>
          <w:b/>
          <w:sz w:val="28"/>
          <w:szCs w:val="28"/>
        </w:rPr>
        <w:t>Dr. Roy Lisker</w:t>
      </w:r>
    </w:p>
    <w:p w14:paraId="246B63F1" w14:textId="77777777" w:rsidR="00916095" w:rsidRPr="00411A0E" w:rsidRDefault="00916095" w:rsidP="00571CB4">
      <w:pPr>
        <w:spacing w:after="0" w:line="240" w:lineRule="auto"/>
        <w:jc w:val="center"/>
        <w:rPr>
          <w:rFonts w:ascii="Palatino Linotype" w:hAnsi="Palatino Linotype"/>
          <w:b/>
          <w:sz w:val="28"/>
          <w:szCs w:val="28"/>
        </w:rPr>
      </w:pPr>
      <w:r>
        <w:rPr>
          <w:rFonts w:ascii="Palatino Linotype" w:hAnsi="Palatino Linotype"/>
          <w:b/>
          <w:sz w:val="28"/>
          <w:szCs w:val="28"/>
        </w:rPr>
        <w:t>April 27, 2015</w:t>
      </w:r>
    </w:p>
    <w:p w14:paraId="46E5D5BD" w14:textId="77777777" w:rsidR="00411A0E" w:rsidRDefault="00FA7C64" w:rsidP="00571CB4">
      <w:pPr>
        <w:spacing w:after="0" w:line="240" w:lineRule="auto"/>
        <w:jc w:val="center"/>
      </w:pPr>
      <w:hyperlink r:id="rId8" w:history="1">
        <w:r w:rsidR="00411A0E" w:rsidRPr="00411A0E">
          <w:rPr>
            <w:rStyle w:val="Hyperlink"/>
            <w:rFonts w:ascii="Palatino Linotype" w:hAnsi="Palatino Linotype"/>
            <w:b/>
            <w:sz w:val="28"/>
            <w:szCs w:val="28"/>
          </w:rPr>
          <w:t>rlisker@yahoo.com</w:t>
        </w:r>
      </w:hyperlink>
    </w:p>
    <w:p w14:paraId="7A458E8C" w14:textId="77777777" w:rsidR="00571CB4" w:rsidRPr="00411A0E" w:rsidRDefault="00571CB4" w:rsidP="00571CB4">
      <w:pPr>
        <w:spacing w:after="0" w:line="240" w:lineRule="auto"/>
        <w:jc w:val="center"/>
        <w:rPr>
          <w:rFonts w:ascii="Palatino Linotype" w:hAnsi="Palatino Linotype"/>
          <w:b/>
          <w:sz w:val="28"/>
          <w:szCs w:val="28"/>
        </w:rPr>
      </w:pPr>
    </w:p>
    <w:p w14:paraId="597A775C" w14:textId="77777777" w:rsidR="00C202A3" w:rsidRPr="00C202A3" w:rsidRDefault="00571CB4" w:rsidP="00571CB4">
      <w:pPr>
        <w:pStyle w:val="ListParagraph"/>
        <w:numPr>
          <w:ilvl w:val="0"/>
          <w:numId w:val="8"/>
        </w:numPr>
        <w:spacing w:after="0" w:line="480" w:lineRule="auto"/>
        <w:jc w:val="center"/>
        <w:rPr>
          <w:rFonts w:ascii="Palatino Linotype" w:hAnsi="Palatino Linotype"/>
          <w:b/>
          <w:sz w:val="28"/>
          <w:szCs w:val="28"/>
        </w:rPr>
      </w:pPr>
      <w:r>
        <w:rPr>
          <w:rFonts w:ascii="Palatino Linotype" w:hAnsi="Palatino Linotype"/>
          <w:b/>
          <w:sz w:val="28"/>
          <w:szCs w:val="28"/>
        </w:rPr>
        <w:t xml:space="preserve">“Effectively </w:t>
      </w:r>
      <w:r w:rsidR="00464439">
        <w:rPr>
          <w:rFonts w:ascii="Palatino Linotype" w:hAnsi="Palatino Linotype"/>
          <w:b/>
          <w:sz w:val="28"/>
          <w:szCs w:val="28"/>
        </w:rPr>
        <w:t>I</w:t>
      </w:r>
      <w:r w:rsidR="00C202A3">
        <w:rPr>
          <w:rFonts w:ascii="Palatino Linotype" w:hAnsi="Palatino Linotype"/>
          <w:b/>
          <w:sz w:val="28"/>
          <w:szCs w:val="28"/>
        </w:rPr>
        <w:t>nfinite Sets</w:t>
      </w:r>
      <w:r w:rsidR="00464439">
        <w:rPr>
          <w:rFonts w:ascii="Palatino Linotype" w:hAnsi="Palatino Linotype"/>
          <w:b/>
          <w:sz w:val="28"/>
          <w:szCs w:val="28"/>
        </w:rPr>
        <w:t>”</w:t>
      </w:r>
      <w:r>
        <w:rPr>
          <w:rFonts w:ascii="Palatino Linotype" w:hAnsi="Palatino Linotype"/>
          <w:b/>
          <w:sz w:val="28"/>
          <w:szCs w:val="28"/>
        </w:rPr>
        <w:t>, a</w:t>
      </w:r>
      <w:r w:rsidR="00C202A3">
        <w:rPr>
          <w:rFonts w:ascii="Palatino Linotype" w:hAnsi="Palatino Linotype"/>
          <w:b/>
          <w:sz w:val="28"/>
          <w:szCs w:val="28"/>
        </w:rPr>
        <w:t>n Int</w:t>
      </w:r>
      <w:r w:rsidR="00464439">
        <w:rPr>
          <w:rFonts w:ascii="Palatino Linotype" w:hAnsi="Palatino Linotype"/>
          <w:b/>
          <w:sz w:val="28"/>
          <w:szCs w:val="28"/>
        </w:rPr>
        <w:t>r</w:t>
      </w:r>
      <w:r w:rsidR="00C202A3">
        <w:rPr>
          <w:rFonts w:ascii="Palatino Linotype" w:hAnsi="Palatino Linotype"/>
          <w:b/>
          <w:sz w:val="28"/>
          <w:szCs w:val="28"/>
        </w:rPr>
        <w:t>oduction</w:t>
      </w:r>
    </w:p>
    <w:p w14:paraId="4A41F0D8" w14:textId="77777777" w:rsidR="007C6940" w:rsidRDefault="00411A0E" w:rsidP="00571CB4">
      <w:pPr>
        <w:spacing w:after="0" w:line="480" w:lineRule="auto"/>
        <w:ind w:firstLine="360"/>
        <w:rPr>
          <w:rFonts w:ascii="Palatino Linotype" w:hAnsi="Palatino Linotype"/>
          <w:b/>
          <w:sz w:val="28"/>
          <w:szCs w:val="28"/>
        </w:rPr>
      </w:pPr>
      <w:r w:rsidRPr="00411A0E">
        <w:rPr>
          <w:rFonts w:ascii="Palatino Linotype" w:hAnsi="Palatino Linotype"/>
          <w:b/>
          <w:sz w:val="28"/>
          <w:szCs w:val="28"/>
        </w:rPr>
        <w:t xml:space="preserve">In many of the less than rigorous arguments one finds </w:t>
      </w:r>
      <w:r w:rsidR="005619D9">
        <w:rPr>
          <w:rFonts w:ascii="Palatino Linotype" w:hAnsi="Palatino Linotype"/>
          <w:b/>
          <w:sz w:val="28"/>
          <w:szCs w:val="28"/>
        </w:rPr>
        <w:t xml:space="preserve">scattered </w:t>
      </w:r>
      <w:r w:rsidR="00F35943">
        <w:rPr>
          <w:rFonts w:ascii="Palatino Linotype" w:hAnsi="Palatino Linotype"/>
          <w:b/>
          <w:sz w:val="28"/>
          <w:szCs w:val="28"/>
        </w:rPr>
        <w:t>throughout the province of theoretical p</w:t>
      </w:r>
      <w:r w:rsidRPr="00411A0E">
        <w:rPr>
          <w:rFonts w:ascii="Palatino Linotype" w:hAnsi="Palatino Linotype"/>
          <w:b/>
          <w:sz w:val="28"/>
          <w:szCs w:val="28"/>
        </w:rPr>
        <w:t>hys</w:t>
      </w:r>
      <w:r w:rsidR="004A3B68">
        <w:rPr>
          <w:rFonts w:ascii="Palatino Linotype" w:hAnsi="Palatino Linotype"/>
          <w:b/>
          <w:sz w:val="28"/>
          <w:szCs w:val="28"/>
        </w:rPr>
        <w:t xml:space="preserve">ics, a closely related group of </w:t>
      </w:r>
      <w:r w:rsidR="00464439">
        <w:rPr>
          <w:rFonts w:ascii="Palatino Linotype" w:hAnsi="Palatino Linotype"/>
          <w:b/>
          <w:sz w:val="28"/>
          <w:szCs w:val="28"/>
        </w:rPr>
        <w:t>them stands out for its ubiquity:</w:t>
      </w:r>
      <w:r w:rsidRPr="00411A0E">
        <w:rPr>
          <w:rFonts w:ascii="Palatino Linotype" w:hAnsi="Palatino Linotype"/>
          <w:b/>
          <w:sz w:val="28"/>
          <w:szCs w:val="28"/>
        </w:rPr>
        <w:t xml:space="preserve"> </w:t>
      </w:r>
    </w:p>
    <w:p w14:paraId="5EC161F0" w14:textId="77777777" w:rsidR="00411A0E" w:rsidRDefault="00411A0E" w:rsidP="00571CB4">
      <w:pPr>
        <w:pStyle w:val="ListParagraph"/>
        <w:numPr>
          <w:ilvl w:val="0"/>
          <w:numId w:val="1"/>
        </w:numPr>
        <w:spacing w:after="0" w:line="480" w:lineRule="auto"/>
        <w:rPr>
          <w:rFonts w:ascii="Palatino Linotype" w:hAnsi="Palatino Linotype"/>
          <w:b/>
          <w:sz w:val="28"/>
          <w:szCs w:val="28"/>
        </w:rPr>
      </w:pPr>
      <w:r w:rsidRPr="00411A0E">
        <w:rPr>
          <w:rFonts w:ascii="Palatino Linotype" w:hAnsi="Palatino Linotype"/>
          <w:b/>
          <w:sz w:val="28"/>
          <w:szCs w:val="28"/>
        </w:rPr>
        <w:t>The number N</w:t>
      </w:r>
      <w:r w:rsidR="00464439">
        <w:rPr>
          <w:rFonts w:ascii="Palatino Linotype" w:hAnsi="Palatino Linotype"/>
          <w:b/>
          <w:sz w:val="28"/>
          <w:szCs w:val="28"/>
        </w:rPr>
        <w:t xml:space="preserve"> (of molecules, elec</w:t>
      </w:r>
      <w:r w:rsidR="004A3B68">
        <w:rPr>
          <w:rFonts w:ascii="Palatino Linotype" w:hAnsi="Palatino Linotype"/>
          <w:b/>
          <w:sz w:val="28"/>
          <w:szCs w:val="28"/>
        </w:rPr>
        <w:t xml:space="preserve">trons, quanta, stars) </w:t>
      </w:r>
      <w:r w:rsidRPr="00411A0E">
        <w:rPr>
          <w:rFonts w:ascii="Palatino Linotype" w:hAnsi="Palatino Linotype"/>
          <w:b/>
          <w:sz w:val="28"/>
          <w:szCs w:val="28"/>
        </w:rPr>
        <w:t xml:space="preserve"> is so large that one can treat it as </w:t>
      </w:r>
      <w:r>
        <w:rPr>
          <w:rFonts w:ascii="Palatino Linotype" w:hAnsi="Palatino Linotype"/>
          <w:b/>
          <w:sz w:val="28"/>
          <w:szCs w:val="28"/>
        </w:rPr>
        <w:t>“</w:t>
      </w:r>
      <w:r w:rsidR="005619D9">
        <w:rPr>
          <w:rFonts w:ascii="Palatino Linotype" w:hAnsi="Palatino Linotype"/>
          <w:b/>
          <w:sz w:val="28"/>
          <w:szCs w:val="28"/>
        </w:rPr>
        <w:t>effectively infinite</w:t>
      </w:r>
      <w:r>
        <w:rPr>
          <w:rFonts w:ascii="Palatino Linotype" w:hAnsi="Palatino Linotype"/>
          <w:b/>
          <w:sz w:val="28"/>
          <w:szCs w:val="28"/>
        </w:rPr>
        <w:t>”</w:t>
      </w:r>
    </w:p>
    <w:p w14:paraId="3BD71B5D" w14:textId="77777777" w:rsidR="004A3B68" w:rsidRDefault="00411A0E" w:rsidP="00571CB4">
      <w:pPr>
        <w:pStyle w:val="ListParagraph"/>
        <w:numPr>
          <w:ilvl w:val="0"/>
          <w:numId w:val="1"/>
        </w:numPr>
        <w:spacing w:after="0" w:line="480" w:lineRule="auto"/>
        <w:rPr>
          <w:rFonts w:ascii="Palatino Linotype" w:hAnsi="Palatino Linotype"/>
          <w:b/>
          <w:sz w:val="28"/>
          <w:szCs w:val="28"/>
        </w:rPr>
      </w:pPr>
      <w:r>
        <w:rPr>
          <w:rFonts w:ascii="Palatino Linotype" w:hAnsi="Palatino Linotype"/>
          <w:b/>
          <w:sz w:val="28"/>
          <w:szCs w:val="28"/>
        </w:rPr>
        <w:t>The set X</w:t>
      </w:r>
      <w:r w:rsidR="004A3B68">
        <w:rPr>
          <w:rFonts w:ascii="Palatino Linotype" w:hAnsi="Palatino Linotype"/>
          <w:b/>
          <w:sz w:val="28"/>
          <w:szCs w:val="28"/>
        </w:rPr>
        <w:t xml:space="preserve"> (notably in a gas) has so many molecules</w:t>
      </w:r>
      <w:r>
        <w:rPr>
          <w:rFonts w:ascii="Palatino Linotype" w:hAnsi="Palatino Linotype"/>
          <w:b/>
          <w:sz w:val="28"/>
          <w:szCs w:val="28"/>
        </w:rPr>
        <w:t xml:space="preserve"> that one can </w:t>
      </w:r>
    </w:p>
    <w:p w14:paraId="46419D32" w14:textId="77777777" w:rsidR="00411A0E" w:rsidRPr="004A3B68" w:rsidRDefault="00F35943" w:rsidP="008F21E1">
      <w:pPr>
        <w:spacing w:after="0" w:line="480" w:lineRule="auto"/>
        <w:rPr>
          <w:rFonts w:ascii="Palatino Linotype" w:hAnsi="Palatino Linotype"/>
          <w:b/>
          <w:sz w:val="28"/>
          <w:szCs w:val="28"/>
        </w:rPr>
      </w:pPr>
      <w:r>
        <w:rPr>
          <w:rFonts w:ascii="Palatino Linotype" w:hAnsi="Palatino Linotype"/>
          <w:b/>
          <w:sz w:val="28"/>
          <w:szCs w:val="28"/>
        </w:rPr>
        <w:t>r</w:t>
      </w:r>
      <w:r w:rsidR="007C3334">
        <w:rPr>
          <w:rFonts w:ascii="Palatino Linotype" w:hAnsi="Palatino Linotype"/>
          <w:b/>
          <w:sz w:val="28"/>
          <w:szCs w:val="28"/>
        </w:rPr>
        <w:t>eplace</w:t>
      </w:r>
      <w:r w:rsidR="004A3B68">
        <w:rPr>
          <w:rFonts w:ascii="Palatino Linotype" w:hAnsi="Palatino Linotype"/>
          <w:b/>
          <w:sz w:val="28"/>
          <w:szCs w:val="28"/>
        </w:rPr>
        <w:t xml:space="preserve"> causal calculations of </w:t>
      </w:r>
      <w:r>
        <w:rPr>
          <w:rFonts w:ascii="Palatino Linotype" w:hAnsi="Palatino Linotype"/>
          <w:b/>
          <w:sz w:val="28"/>
          <w:szCs w:val="28"/>
        </w:rPr>
        <w:t>trajectories (</w:t>
      </w:r>
      <w:r w:rsidR="004A3B68">
        <w:rPr>
          <w:rFonts w:ascii="Palatino Linotype" w:hAnsi="Palatino Linotype"/>
          <w:b/>
          <w:sz w:val="28"/>
          <w:szCs w:val="28"/>
        </w:rPr>
        <w:t xml:space="preserve"> </w:t>
      </w:r>
      <w:r w:rsidR="007C3334">
        <w:rPr>
          <w:rFonts w:ascii="Palatino Linotype" w:hAnsi="Palatino Linotype"/>
          <w:b/>
          <w:sz w:val="28"/>
          <w:szCs w:val="28"/>
        </w:rPr>
        <w:t xml:space="preserve">using </w:t>
      </w:r>
      <w:r w:rsidR="007C3334" w:rsidRPr="004A3B68">
        <w:rPr>
          <w:rFonts w:ascii="Palatino Linotype" w:hAnsi="Palatino Linotype"/>
          <w:b/>
          <w:sz w:val="28"/>
          <w:szCs w:val="28"/>
        </w:rPr>
        <w:t>Hamiltonians</w:t>
      </w:r>
      <w:r>
        <w:rPr>
          <w:rFonts w:ascii="Palatino Linotype" w:hAnsi="Palatino Linotype"/>
          <w:b/>
          <w:sz w:val="28"/>
          <w:szCs w:val="28"/>
        </w:rPr>
        <w:t>)</w:t>
      </w:r>
      <w:r w:rsidR="00411A0E" w:rsidRPr="004A3B68">
        <w:rPr>
          <w:rFonts w:ascii="Palatino Linotype" w:hAnsi="Palatino Linotype"/>
          <w:b/>
          <w:sz w:val="28"/>
          <w:szCs w:val="28"/>
        </w:rPr>
        <w:t xml:space="preserve"> </w:t>
      </w:r>
      <w:r w:rsidR="004A3B68">
        <w:rPr>
          <w:rFonts w:ascii="Palatino Linotype" w:hAnsi="Palatino Linotype"/>
          <w:b/>
          <w:sz w:val="28"/>
          <w:szCs w:val="28"/>
        </w:rPr>
        <w:t xml:space="preserve">by purely statistical </w:t>
      </w:r>
      <w:r w:rsidR="007C3334">
        <w:rPr>
          <w:rFonts w:ascii="Palatino Linotype" w:hAnsi="Palatino Linotype"/>
          <w:b/>
          <w:sz w:val="28"/>
          <w:szCs w:val="28"/>
        </w:rPr>
        <w:t>calculations</w:t>
      </w:r>
      <w:r>
        <w:rPr>
          <w:rFonts w:ascii="Palatino Linotype" w:hAnsi="Palatino Linotype"/>
          <w:b/>
          <w:sz w:val="28"/>
          <w:szCs w:val="28"/>
        </w:rPr>
        <w:t xml:space="preserve"> ( incidentally</w:t>
      </w:r>
      <w:r w:rsidR="00411A0E" w:rsidRPr="004A3B68">
        <w:rPr>
          <w:rFonts w:ascii="Palatino Linotype" w:hAnsi="Palatino Linotype"/>
          <w:b/>
          <w:sz w:val="28"/>
          <w:szCs w:val="28"/>
        </w:rPr>
        <w:t xml:space="preserve"> bringing in other factors such as Entropy and a Second Law</w:t>
      </w:r>
      <w:r>
        <w:rPr>
          <w:rFonts w:ascii="Palatino Linotype" w:hAnsi="Palatino Linotype"/>
          <w:b/>
          <w:sz w:val="28"/>
          <w:szCs w:val="28"/>
        </w:rPr>
        <w:t>)</w:t>
      </w:r>
      <w:r w:rsidR="00411A0E" w:rsidRPr="004A3B68">
        <w:rPr>
          <w:rFonts w:ascii="Palatino Linotype" w:hAnsi="Palatino Linotype"/>
          <w:b/>
          <w:sz w:val="28"/>
          <w:szCs w:val="28"/>
        </w:rPr>
        <w:t xml:space="preserve">. </w:t>
      </w:r>
      <w:r w:rsidR="007C3334">
        <w:rPr>
          <w:rFonts w:ascii="Palatino Linotype" w:hAnsi="Palatino Linotype"/>
          <w:b/>
          <w:sz w:val="28"/>
          <w:szCs w:val="28"/>
        </w:rPr>
        <w:t>Probabilistic</w:t>
      </w:r>
      <w:r w:rsidR="004A3B68">
        <w:rPr>
          <w:rFonts w:ascii="Palatino Linotype" w:hAnsi="Palatino Linotype"/>
          <w:b/>
          <w:sz w:val="28"/>
          <w:szCs w:val="28"/>
        </w:rPr>
        <w:t xml:space="preserve"> and causal models may even be combined: thus the Equipartition T</w:t>
      </w:r>
      <w:r w:rsidR="00411A0E" w:rsidRPr="004A3B68">
        <w:rPr>
          <w:rFonts w:ascii="Palatino Linotype" w:hAnsi="Palatino Linotype"/>
          <w:b/>
          <w:sz w:val="28"/>
          <w:szCs w:val="28"/>
        </w:rPr>
        <w:t xml:space="preserve">heorem depends on the present of “square terms” in the </w:t>
      </w:r>
      <w:r w:rsidR="004A3B68">
        <w:rPr>
          <w:rFonts w:ascii="Palatino Linotype" w:hAnsi="Palatino Linotype"/>
          <w:b/>
          <w:sz w:val="28"/>
          <w:szCs w:val="28"/>
        </w:rPr>
        <w:t>kinetic energy part of the Hamiltonian. T</w:t>
      </w:r>
      <w:r w:rsidR="00411A0E" w:rsidRPr="004A3B68">
        <w:rPr>
          <w:rFonts w:ascii="Palatino Linotype" w:hAnsi="Palatino Linotype"/>
          <w:b/>
          <w:sz w:val="28"/>
          <w:szCs w:val="28"/>
        </w:rPr>
        <w:t xml:space="preserve">his </w:t>
      </w:r>
      <w:r w:rsidR="004A3B68">
        <w:rPr>
          <w:rFonts w:ascii="Palatino Linotype" w:hAnsi="Palatino Linotype"/>
          <w:b/>
          <w:sz w:val="28"/>
          <w:szCs w:val="28"/>
        </w:rPr>
        <w:t xml:space="preserve">of course </w:t>
      </w:r>
      <w:r w:rsidR="00411A0E" w:rsidRPr="004A3B68">
        <w:rPr>
          <w:rFonts w:ascii="Palatino Linotype" w:hAnsi="Palatino Linotype"/>
          <w:b/>
          <w:sz w:val="28"/>
          <w:szCs w:val="28"/>
        </w:rPr>
        <w:t xml:space="preserve">brings back Hamiltonians! </w:t>
      </w:r>
    </w:p>
    <w:p w14:paraId="5E385BE8" w14:textId="77777777" w:rsidR="003248AF" w:rsidRDefault="002475B7" w:rsidP="00571CB4">
      <w:pPr>
        <w:pStyle w:val="ListParagraph"/>
        <w:numPr>
          <w:ilvl w:val="0"/>
          <w:numId w:val="1"/>
        </w:numPr>
        <w:spacing w:after="0" w:line="480" w:lineRule="auto"/>
        <w:rPr>
          <w:rFonts w:ascii="Palatino Linotype" w:hAnsi="Palatino Linotype"/>
          <w:b/>
          <w:sz w:val="28"/>
          <w:szCs w:val="28"/>
        </w:rPr>
      </w:pPr>
      <w:r>
        <w:rPr>
          <w:rFonts w:ascii="Palatino Linotype" w:hAnsi="Palatino Linotype"/>
          <w:b/>
          <w:sz w:val="28"/>
          <w:szCs w:val="28"/>
        </w:rPr>
        <w:t>Going in the con</w:t>
      </w:r>
      <w:r w:rsidR="003248AF">
        <w:rPr>
          <w:rFonts w:ascii="Palatino Linotype" w:hAnsi="Palatino Linotype"/>
          <w:b/>
          <w:sz w:val="28"/>
          <w:szCs w:val="28"/>
        </w:rPr>
        <w:t xml:space="preserve">verse direction: a remnant is considered so </w:t>
      </w:r>
      <w:r>
        <w:rPr>
          <w:rFonts w:ascii="Palatino Linotype" w:hAnsi="Palatino Linotype"/>
          <w:b/>
          <w:sz w:val="28"/>
          <w:szCs w:val="28"/>
        </w:rPr>
        <w:t xml:space="preserve"> small </w:t>
      </w:r>
    </w:p>
    <w:p w14:paraId="332ABDD5" w14:textId="77777777" w:rsidR="00411A0E" w:rsidRPr="003248AF" w:rsidRDefault="002475B7" w:rsidP="00FA7C64">
      <w:pPr>
        <w:spacing w:after="0" w:line="480" w:lineRule="auto"/>
        <w:rPr>
          <w:rFonts w:ascii="Palatino Linotype" w:hAnsi="Palatino Linotype"/>
          <w:b/>
          <w:sz w:val="28"/>
          <w:szCs w:val="28"/>
        </w:rPr>
      </w:pPr>
      <w:bookmarkStart w:id="0" w:name="_GoBack"/>
      <w:bookmarkEnd w:id="0"/>
      <w:r w:rsidRPr="003248AF">
        <w:rPr>
          <w:rFonts w:ascii="Palatino Linotype" w:hAnsi="Palatino Linotype"/>
          <w:b/>
          <w:sz w:val="28"/>
          <w:szCs w:val="28"/>
        </w:rPr>
        <w:lastRenderedPageBreak/>
        <w:t xml:space="preserve">that one </w:t>
      </w:r>
      <w:r w:rsidR="00B34643" w:rsidRPr="003248AF">
        <w:rPr>
          <w:rFonts w:ascii="Palatino Linotype" w:hAnsi="Palatino Linotype"/>
          <w:b/>
          <w:sz w:val="28"/>
          <w:szCs w:val="28"/>
        </w:rPr>
        <w:t>can</w:t>
      </w:r>
      <w:r w:rsidR="003248AF" w:rsidRPr="003248AF">
        <w:rPr>
          <w:rFonts w:ascii="Palatino Linotype" w:hAnsi="Palatino Linotype"/>
          <w:b/>
          <w:sz w:val="28"/>
          <w:szCs w:val="28"/>
        </w:rPr>
        <w:t xml:space="preserve"> </w:t>
      </w:r>
      <w:r w:rsidRPr="003248AF">
        <w:rPr>
          <w:rFonts w:ascii="Palatino Linotype" w:hAnsi="Palatino Linotype"/>
          <w:b/>
          <w:sz w:val="28"/>
          <w:szCs w:val="28"/>
        </w:rPr>
        <w:t xml:space="preserve">treat it as “vanishing” or </w:t>
      </w:r>
      <w:r w:rsidR="00B34643" w:rsidRPr="003248AF">
        <w:rPr>
          <w:rFonts w:ascii="Palatino Linotype" w:hAnsi="Palatino Linotype"/>
          <w:b/>
          <w:sz w:val="28"/>
          <w:szCs w:val="28"/>
        </w:rPr>
        <w:t xml:space="preserve">“negligible”, or “effectively zero”. </w:t>
      </w:r>
    </w:p>
    <w:p w14:paraId="09C15319" w14:textId="77777777" w:rsidR="003248AF" w:rsidRDefault="003248AF" w:rsidP="00571CB4">
      <w:pPr>
        <w:pStyle w:val="ListParagraph"/>
        <w:numPr>
          <w:ilvl w:val="0"/>
          <w:numId w:val="1"/>
        </w:numPr>
        <w:spacing w:after="0" w:line="480" w:lineRule="auto"/>
        <w:rPr>
          <w:rFonts w:ascii="Palatino Linotype" w:hAnsi="Palatino Linotype"/>
          <w:b/>
          <w:sz w:val="28"/>
          <w:szCs w:val="28"/>
        </w:rPr>
      </w:pPr>
      <w:r>
        <w:rPr>
          <w:rFonts w:ascii="Palatino Linotype" w:hAnsi="Palatino Linotype"/>
          <w:b/>
          <w:sz w:val="28"/>
          <w:szCs w:val="28"/>
        </w:rPr>
        <w:t xml:space="preserve">One may also decide to </w:t>
      </w:r>
      <w:r w:rsidR="005619D9">
        <w:rPr>
          <w:rFonts w:ascii="Palatino Linotype" w:hAnsi="Palatino Linotype"/>
          <w:b/>
          <w:sz w:val="28"/>
          <w:szCs w:val="28"/>
        </w:rPr>
        <w:t xml:space="preserve"> treat particles as Euclidean points</w:t>
      </w:r>
      <w:r>
        <w:rPr>
          <w:rFonts w:ascii="Palatino Linotype" w:hAnsi="Palatino Linotype"/>
          <w:b/>
          <w:sz w:val="28"/>
          <w:szCs w:val="28"/>
        </w:rPr>
        <w:t xml:space="preserve"> or “point </w:t>
      </w:r>
    </w:p>
    <w:p w14:paraId="589D9AD5" w14:textId="77777777" w:rsidR="005619D9" w:rsidRPr="003248AF" w:rsidRDefault="003248AF" w:rsidP="003248AF">
      <w:pPr>
        <w:spacing w:after="0" w:line="480" w:lineRule="auto"/>
        <w:rPr>
          <w:rFonts w:ascii="Palatino Linotype" w:hAnsi="Palatino Linotype"/>
          <w:b/>
          <w:sz w:val="28"/>
          <w:szCs w:val="28"/>
        </w:rPr>
      </w:pPr>
      <w:r w:rsidRPr="003248AF">
        <w:rPr>
          <w:rFonts w:ascii="Palatino Linotype" w:hAnsi="Palatino Linotype"/>
          <w:b/>
          <w:sz w:val="28"/>
          <w:szCs w:val="28"/>
        </w:rPr>
        <w:t>Particles</w:t>
      </w:r>
      <w:r>
        <w:rPr>
          <w:rFonts w:ascii="Palatino Linotype" w:hAnsi="Palatino Linotype"/>
          <w:b/>
          <w:sz w:val="28"/>
          <w:szCs w:val="28"/>
        </w:rPr>
        <w:t>”</w:t>
      </w:r>
      <w:r w:rsidRPr="003248AF">
        <w:rPr>
          <w:rFonts w:ascii="Palatino Linotype" w:hAnsi="Palatino Linotype"/>
          <w:b/>
          <w:sz w:val="28"/>
          <w:szCs w:val="28"/>
        </w:rPr>
        <w:t xml:space="preserve"> </w:t>
      </w:r>
      <w:r w:rsidR="005619D9" w:rsidRPr="003248AF">
        <w:rPr>
          <w:rFonts w:ascii="Palatino Linotype" w:hAnsi="Palatino Linotype"/>
          <w:b/>
          <w:sz w:val="28"/>
          <w:szCs w:val="28"/>
        </w:rPr>
        <w:t>. The</w:t>
      </w:r>
      <w:r>
        <w:rPr>
          <w:rFonts w:ascii="Palatino Linotype" w:hAnsi="Palatino Linotype"/>
          <w:b/>
          <w:sz w:val="28"/>
          <w:szCs w:val="28"/>
        </w:rPr>
        <w:t>ir</w:t>
      </w:r>
      <w:r w:rsidR="005619D9" w:rsidRPr="003248AF">
        <w:rPr>
          <w:rFonts w:ascii="Palatino Linotype" w:hAnsi="Palatino Linotype"/>
          <w:b/>
          <w:sz w:val="28"/>
          <w:szCs w:val="28"/>
        </w:rPr>
        <w:t xml:space="preserve"> radius is so tiny that this</w:t>
      </w:r>
      <w:r>
        <w:rPr>
          <w:rFonts w:ascii="Palatino Linotype" w:hAnsi="Palatino Linotype"/>
          <w:b/>
          <w:sz w:val="28"/>
          <w:szCs w:val="28"/>
        </w:rPr>
        <w:t xml:space="preserve"> impossible fiction </w:t>
      </w:r>
      <w:r w:rsidR="005619D9" w:rsidRPr="003248AF">
        <w:rPr>
          <w:rFonts w:ascii="Palatino Linotype" w:hAnsi="Palatino Linotype"/>
          <w:b/>
          <w:sz w:val="28"/>
          <w:szCs w:val="28"/>
        </w:rPr>
        <w:t xml:space="preserve"> makes no real difference. Let’s </w:t>
      </w:r>
      <w:r>
        <w:rPr>
          <w:rFonts w:ascii="Palatino Linotype" w:hAnsi="Palatino Linotype"/>
          <w:b/>
          <w:sz w:val="28"/>
          <w:szCs w:val="28"/>
        </w:rPr>
        <w:t xml:space="preserve">( for example) </w:t>
      </w:r>
      <w:r w:rsidR="005619D9" w:rsidRPr="003248AF">
        <w:rPr>
          <w:rFonts w:ascii="Palatino Linotype" w:hAnsi="Palatino Linotype"/>
          <w:b/>
          <w:sz w:val="28"/>
          <w:szCs w:val="28"/>
        </w:rPr>
        <w:t>proclaim that a certain potential (gravitation</w:t>
      </w:r>
      <w:r>
        <w:rPr>
          <w:rFonts w:ascii="Palatino Linotype" w:hAnsi="Palatino Linotype"/>
          <w:b/>
          <w:sz w:val="28"/>
          <w:szCs w:val="28"/>
        </w:rPr>
        <w:t xml:space="preserve">al, Black Hole, electrical) is infinite as a single point! By pushing off this singularity onto </w:t>
      </w:r>
      <w:r w:rsidR="005619D9" w:rsidRPr="003248AF">
        <w:rPr>
          <w:rFonts w:ascii="Palatino Linotype" w:hAnsi="Palatino Linotype"/>
          <w:b/>
          <w:sz w:val="28"/>
          <w:szCs w:val="28"/>
        </w:rPr>
        <w:t xml:space="preserve"> a point, one can now treat everything else in its neighborhood as differentiable! </w:t>
      </w:r>
    </w:p>
    <w:p w14:paraId="3149B26C" w14:textId="77777777" w:rsidR="00B65DE6" w:rsidRDefault="001B09C0" w:rsidP="00571CB4">
      <w:pPr>
        <w:pStyle w:val="ListParagraph"/>
        <w:numPr>
          <w:ilvl w:val="0"/>
          <w:numId w:val="1"/>
        </w:numPr>
        <w:spacing w:after="0" w:line="480" w:lineRule="auto"/>
        <w:rPr>
          <w:rFonts w:ascii="Palatino Linotype" w:hAnsi="Palatino Linotype"/>
          <w:b/>
          <w:sz w:val="28"/>
          <w:szCs w:val="28"/>
        </w:rPr>
      </w:pPr>
      <w:r>
        <w:rPr>
          <w:rFonts w:ascii="Palatino Linotype" w:hAnsi="Palatino Linotype"/>
          <w:b/>
          <w:sz w:val="28"/>
          <w:szCs w:val="28"/>
        </w:rPr>
        <w:t xml:space="preserve">If the scattering </w:t>
      </w:r>
      <w:r w:rsidR="00B65DE6">
        <w:rPr>
          <w:rFonts w:ascii="Palatino Linotype" w:hAnsi="Palatino Linotype"/>
          <w:b/>
          <w:sz w:val="28"/>
          <w:szCs w:val="28"/>
        </w:rPr>
        <w:t xml:space="preserve">V </w:t>
      </w:r>
      <w:r>
        <w:rPr>
          <w:rFonts w:ascii="Palatino Linotype" w:hAnsi="Palatino Linotype"/>
          <w:b/>
          <w:sz w:val="28"/>
          <w:szCs w:val="28"/>
        </w:rPr>
        <w:t xml:space="preserve">of points on a Cartesian graph </w:t>
      </w:r>
      <w:r w:rsidR="00B65DE6">
        <w:rPr>
          <w:rFonts w:ascii="Palatino Linotype" w:hAnsi="Palatino Linotype"/>
          <w:b/>
          <w:sz w:val="28"/>
          <w:szCs w:val="28"/>
        </w:rPr>
        <w:t>is bunched</w:t>
      </w:r>
    </w:p>
    <w:p w14:paraId="734EB94A" w14:textId="77777777" w:rsidR="00CE33C2" w:rsidRPr="00B65DE6" w:rsidRDefault="00411A0E" w:rsidP="00B65DE6">
      <w:pPr>
        <w:spacing w:after="0" w:line="480" w:lineRule="auto"/>
        <w:rPr>
          <w:rFonts w:ascii="Palatino Linotype" w:hAnsi="Palatino Linotype"/>
          <w:b/>
          <w:sz w:val="28"/>
          <w:szCs w:val="28"/>
        </w:rPr>
      </w:pPr>
      <w:r w:rsidRPr="00B65DE6">
        <w:rPr>
          <w:rFonts w:ascii="Palatino Linotype" w:hAnsi="Palatino Linotype"/>
          <w:b/>
          <w:sz w:val="28"/>
          <w:szCs w:val="28"/>
        </w:rPr>
        <w:t xml:space="preserve">together </w:t>
      </w:r>
      <w:r w:rsidR="00B65DE6" w:rsidRPr="00B65DE6">
        <w:rPr>
          <w:rFonts w:ascii="Palatino Linotype" w:hAnsi="Palatino Linotype"/>
          <w:b/>
          <w:sz w:val="28"/>
          <w:szCs w:val="28"/>
        </w:rPr>
        <w:t xml:space="preserve"> </w:t>
      </w:r>
      <w:r w:rsidR="00B65DE6">
        <w:rPr>
          <w:rFonts w:ascii="Palatino Linotype" w:hAnsi="Palatino Linotype"/>
          <w:b/>
          <w:sz w:val="28"/>
          <w:szCs w:val="28"/>
        </w:rPr>
        <w:t xml:space="preserve">closely enough, one might decide to </w:t>
      </w:r>
      <w:r w:rsidRPr="00B65DE6">
        <w:rPr>
          <w:rFonts w:ascii="Palatino Linotype" w:hAnsi="Palatino Linotype"/>
          <w:b/>
          <w:sz w:val="28"/>
          <w:szCs w:val="28"/>
        </w:rPr>
        <w:t xml:space="preserve"> treat it as an </w:t>
      </w:r>
      <w:r w:rsidR="001B09C0" w:rsidRPr="00B65DE6">
        <w:rPr>
          <w:rFonts w:ascii="Palatino Linotype" w:hAnsi="Palatino Linotype"/>
          <w:b/>
          <w:sz w:val="28"/>
          <w:szCs w:val="28"/>
        </w:rPr>
        <w:t xml:space="preserve">“effectively continuous”. </w:t>
      </w:r>
      <w:r w:rsidR="00B65DE6">
        <w:rPr>
          <w:rFonts w:ascii="Palatino Linotype" w:hAnsi="Palatino Linotype"/>
          <w:b/>
          <w:sz w:val="28"/>
          <w:szCs w:val="28"/>
        </w:rPr>
        <w:t xml:space="preserve">For </w:t>
      </w:r>
      <w:r w:rsidR="001B09C0" w:rsidRPr="00B65DE6">
        <w:rPr>
          <w:rFonts w:ascii="Palatino Linotype" w:hAnsi="Palatino Linotype"/>
          <w:b/>
          <w:sz w:val="28"/>
          <w:szCs w:val="28"/>
        </w:rPr>
        <w:t>applications</w:t>
      </w:r>
      <w:r w:rsidR="00B65DE6">
        <w:rPr>
          <w:rFonts w:ascii="Palatino Linotype" w:hAnsi="Palatino Linotype"/>
          <w:b/>
          <w:sz w:val="28"/>
          <w:szCs w:val="28"/>
        </w:rPr>
        <w:t xml:space="preserve"> of a different sort</w:t>
      </w:r>
      <w:r w:rsidR="001B09C0" w:rsidRPr="00B65DE6">
        <w:rPr>
          <w:rFonts w:ascii="Palatino Linotype" w:hAnsi="Palatino Linotype"/>
          <w:b/>
          <w:sz w:val="28"/>
          <w:szCs w:val="28"/>
        </w:rPr>
        <w:t xml:space="preserve">, one might prefer that it be treated as </w:t>
      </w:r>
      <w:r w:rsidR="00B65DE6">
        <w:rPr>
          <w:rFonts w:ascii="Palatino Linotype" w:hAnsi="Palatino Linotype"/>
          <w:b/>
          <w:sz w:val="28"/>
          <w:szCs w:val="28"/>
        </w:rPr>
        <w:t xml:space="preserve">“dense”, a very </w:t>
      </w:r>
      <w:r w:rsidR="00CE33C2" w:rsidRPr="00B65DE6">
        <w:rPr>
          <w:rFonts w:ascii="Palatino Linotype" w:hAnsi="Palatino Linotype"/>
          <w:b/>
          <w:sz w:val="28"/>
          <w:szCs w:val="28"/>
        </w:rPr>
        <w:t xml:space="preserve"> important distinction to mathematicians but one that may be </w:t>
      </w:r>
      <w:r w:rsidR="00B65DE6">
        <w:rPr>
          <w:rFonts w:ascii="Palatino Linotype" w:hAnsi="Palatino Linotype"/>
          <w:b/>
          <w:sz w:val="28"/>
          <w:szCs w:val="28"/>
        </w:rPr>
        <w:t>lost on many physicists: a dense collection V</w:t>
      </w:r>
      <w:r w:rsidR="00CE33C2" w:rsidRPr="00B65DE6">
        <w:rPr>
          <w:rFonts w:ascii="Palatino Linotype" w:hAnsi="Palatino Linotype"/>
          <w:b/>
          <w:sz w:val="28"/>
          <w:szCs w:val="28"/>
        </w:rPr>
        <w:t xml:space="preserve"> will be totally disconnected, with arc length of</w:t>
      </w:r>
      <w:r w:rsidR="009E487E">
        <w:rPr>
          <w:rFonts w:ascii="Palatino Linotype" w:hAnsi="Palatino Linotype"/>
          <w:b/>
          <w:sz w:val="28"/>
          <w:szCs w:val="28"/>
        </w:rPr>
        <w:t xml:space="preserve"> measure zero. The closure of V however </w:t>
      </w:r>
      <w:r w:rsidR="00CE33C2" w:rsidRPr="00B65DE6">
        <w:rPr>
          <w:rFonts w:ascii="Palatino Linotype" w:hAnsi="Palatino Linotype"/>
          <w:b/>
          <w:sz w:val="28"/>
          <w:szCs w:val="28"/>
        </w:rPr>
        <w:t>will be continuous.)  The metaphorical image of “b</w:t>
      </w:r>
      <w:r w:rsidRPr="00B65DE6">
        <w:rPr>
          <w:rFonts w:ascii="Palatino Linotype" w:hAnsi="Palatino Linotype"/>
          <w:b/>
          <w:sz w:val="28"/>
          <w:szCs w:val="28"/>
        </w:rPr>
        <w:t xml:space="preserve">eing bunched together” </w:t>
      </w:r>
      <w:r w:rsidR="009E487E">
        <w:rPr>
          <w:rFonts w:ascii="Palatino Linotype" w:hAnsi="Palatino Linotype"/>
          <w:b/>
          <w:sz w:val="28"/>
          <w:szCs w:val="28"/>
        </w:rPr>
        <w:t xml:space="preserve"> is </w:t>
      </w:r>
      <w:r w:rsidRPr="00B65DE6">
        <w:rPr>
          <w:rFonts w:ascii="Palatino Linotype" w:hAnsi="Palatino Linotype"/>
          <w:b/>
          <w:sz w:val="28"/>
          <w:szCs w:val="28"/>
        </w:rPr>
        <w:t xml:space="preserve">itself </w:t>
      </w:r>
      <w:r w:rsidR="00CE33C2" w:rsidRPr="00B65DE6">
        <w:rPr>
          <w:rFonts w:ascii="Palatino Linotype" w:hAnsi="Palatino Linotype"/>
          <w:b/>
          <w:sz w:val="28"/>
          <w:szCs w:val="28"/>
        </w:rPr>
        <w:t xml:space="preserve">based on the assumption of </w:t>
      </w:r>
      <w:r w:rsidRPr="00B65DE6">
        <w:rPr>
          <w:rFonts w:ascii="Palatino Linotype" w:hAnsi="Palatino Linotype"/>
          <w:b/>
          <w:sz w:val="28"/>
          <w:szCs w:val="28"/>
        </w:rPr>
        <w:t>“negligible distance</w:t>
      </w:r>
      <w:r w:rsidR="00CE33C2" w:rsidRPr="00B65DE6">
        <w:rPr>
          <w:rFonts w:ascii="Palatino Linotype" w:hAnsi="Palatino Linotype"/>
          <w:b/>
          <w:sz w:val="28"/>
          <w:szCs w:val="28"/>
        </w:rPr>
        <w:t>s</w:t>
      </w:r>
      <w:r w:rsidRPr="00B65DE6">
        <w:rPr>
          <w:rFonts w:ascii="Palatino Linotype" w:hAnsi="Palatino Linotype"/>
          <w:b/>
          <w:sz w:val="28"/>
          <w:szCs w:val="28"/>
        </w:rPr>
        <w:t xml:space="preserve">” between </w:t>
      </w:r>
      <w:r w:rsidR="007C3334" w:rsidRPr="00B65DE6">
        <w:rPr>
          <w:rFonts w:ascii="Palatino Linotype" w:hAnsi="Palatino Linotype"/>
          <w:b/>
          <w:sz w:val="28"/>
          <w:szCs w:val="28"/>
        </w:rPr>
        <w:t>points.</w:t>
      </w:r>
    </w:p>
    <w:p w14:paraId="2E2746D7" w14:textId="77777777" w:rsidR="00CE33C2" w:rsidRDefault="00CE33C2" w:rsidP="00571CB4">
      <w:pPr>
        <w:spacing w:after="0" w:line="480" w:lineRule="auto"/>
        <w:rPr>
          <w:rFonts w:ascii="Palatino Linotype" w:hAnsi="Palatino Linotype"/>
          <w:b/>
          <w:sz w:val="28"/>
          <w:szCs w:val="28"/>
        </w:rPr>
      </w:pPr>
      <w:r>
        <w:rPr>
          <w:rFonts w:ascii="Palatino Linotype" w:hAnsi="Palatino Linotype"/>
          <w:b/>
          <w:sz w:val="28"/>
          <w:szCs w:val="28"/>
        </w:rPr>
        <w:lastRenderedPageBreak/>
        <w:t>In other words, for the number of points in an arc or segment to be Ef</w:t>
      </w:r>
      <w:r w:rsidRPr="00CE33C2">
        <w:rPr>
          <w:rFonts w:ascii="Palatino Linotype" w:hAnsi="Palatino Linotype"/>
          <w:b/>
          <w:sz w:val="40"/>
          <w:szCs w:val="40"/>
        </w:rPr>
        <w:t>∞</w:t>
      </w:r>
      <w:r w:rsidR="00411A0E" w:rsidRPr="001B09C0">
        <w:rPr>
          <w:rFonts w:ascii="Palatino Linotype" w:hAnsi="Palatino Linotype"/>
          <w:b/>
          <w:sz w:val="28"/>
          <w:szCs w:val="28"/>
        </w:rPr>
        <w:t xml:space="preserve"> </w:t>
      </w:r>
      <w:r>
        <w:rPr>
          <w:rFonts w:ascii="Palatino Linotype" w:hAnsi="Palatino Linotype"/>
          <w:b/>
          <w:sz w:val="28"/>
          <w:szCs w:val="28"/>
        </w:rPr>
        <w:t xml:space="preserve">the distances between “neighboring points” must be “effectively </w:t>
      </w:r>
      <w:r w:rsidR="007C3334">
        <w:rPr>
          <w:rFonts w:ascii="Palatino Linotype" w:hAnsi="Palatino Linotype"/>
          <w:b/>
          <w:sz w:val="28"/>
          <w:szCs w:val="28"/>
        </w:rPr>
        <w:t>negligible”</w:t>
      </w:r>
      <w:r>
        <w:rPr>
          <w:rFonts w:ascii="Palatino Linotype" w:hAnsi="Palatino Linotype"/>
          <w:b/>
          <w:sz w:val="28"/>
          <w:szCs w:val="28"/>
        </w:rPr>
        <w:t>. One then make</w:t>
      </w:r>
      <w:r w:rsidR="00FA5B86">
        <w:rPr>
          <w:rFonts w:ascii="Palatino Linotype" w:hAnsi="Palatino Linotype"/>
          <w:b/>
          <w:sz w:val="28"/>
          <w:szCs w:val="28"/>
        </w:rPr>
        <w:t>s</w:t>
      </w:r>
      <w:r>
        <w:rPr>
          <w:rFonts w:ascii="Palatino Linotype" w:hAnsi="Palatino Linotype"/>
          <w:b/>
          <w:sz w:val="28"/>
          <w:szCs w:val="28"/>
        </w:rPr>
        <w:t xml:space="preserve"> a decision, on the basis of the equations one prefers to work with (</w:t>
      </w:r>
      <w:r w:rsidR="00FA5B86">
        <w:rPr>
          <w:rFonts w:ascii="Palatino Linotype" w:hAnsi="Palatino Linotype"/>
          <w:b/>
          <w:sz w:val="28"/>
          <w:szCs w:val="28"/>
        </w:rPr>
        <w:t xml:space="preserve">statistical, </w:t>
      </w:r>
      <w:r>
        <w:rPr>
          <w:rFonts w:ascii="Palatino Linotype" w:hAnsi="Palatino Linotype"/>
          <w:b/>
          <w:sz w:val="28"/>
          <w:szCs w:val="28"/>
        </w:rPr>
        <w:t>causal, continuous or differenti</w:t>
      </w:r>
      <w:r w:rsidR="00FA5B86">
        <w:rPr>
          <w:rFonts w:ascii="Palatino Linotype" w:hAnsi="Palatino Linotype"/>
          <w:b/>
          <w:sz w:val="28"/>
          <w:szCs w:val="28"/>
        </w:rPr>
        <w:t>al</w:t>
      </w:r>
      <w:r>
        <w:rPr>
          <w:rFonts w:ascii="Palatino Linotype" w:hAnsi="Palatino Linotype"/>
          <w:b/>
          <w:sz w:val="28"/>
          <w:szCs w:val="28"/>
        </w:rPr>
        <w:t>)</w:t>
      </w:r>
      <w:r w:rsidR="00FA5B86">
        <w:rPr>
          <w:rFonts w:ascii="Palatino Linotype" w:hAnsi="Palatino Linotype"/>
          <w:b/>
          <w:sz w:val="28"/>
          <w:szCs w:val="28"/>
        </w:rPr>
        <w:t xml:space="preserve">, concerning whatever interpretation one chooses to adopt. </w:t>
      </w:r>
      <w:r>
        <w:rPr>
          <w:rFonts w:ascii="Palatino Linotype" w:hAnsi="Palatino Linotype"/>
          <w:b/>
          <w:sz w:val="28"/>
          <w:szCs w:val="28"/>
        </w:rPr>
        <w:t xml:space="preserve"> </w:t>
      </w:r>
    </w:p>
    <w:p w14:paraId="33D582CB" w14:textId="77777777" w:rsidR="00D95FD1" w:rsidRDefault="00025A6C" w:rsidP="00571CB4">
      <w:pPr>
        <w:pStyle w:val="ListParagraph"/>
        <w:numPr>
          <w:ilvl w:val="0"/>
          <w:numId w:val="1"/>
        </w:numPr>
        <w:spacing w:after="0" w:line="480" w:lineRule="auto"/>
        <w:rPr>
          <w:rFonts w:ascii="Palatino Linotype" w:hAnsi="Palatino Linotype"/>
          <w:b/>
          <w:sz w:val="28"/>
          <w:szCs w:val="28"/>
        </w:rPr>
      </w:pPr>
      <w:r>
        <w:rPr>
          <w:rFonts w:ascii="Palatino Linotype" w:hAnsi="Palatino Linotype"/>
          <w:b/>
          <w:sz w:val="28"/>
          <w:szCs w:val="28"/>
        </w:rPr>
        <w:t>The leap from “effectiv</w:t>
      </w:r>
      <w:r w:rsidR="00D95FD1">
        <w:rPr>
          <w:rFonts w:ascii="Palatino Linotype" w:hAnsi="Palatino Linotype"/>
          <w:b/>
          <w:sz w:val="28"/>
          <w:szCs w:val="28"/>
        </w:rPr>
        <w:t>ely continuous” to “effectively</w:t>
      </w:r>
    </w:p>
    <w:p w14:paraId="210773AC" w14:textId="77777777" w:rsidR="000D0728" w:rsidRDefault="00025A6C" w:rsidP="00571CB4">
      <w:pPr>
        <w:spacing w:after="0" w:line="480" w:lineRule="auto"/>
        <w:rPr>
          <w:rFonts w:ascii="Palatino Linotype" w:hAnsi="Palatino Linotype"/>
          <w:b/>
          <w:sz w:val="28"/>
          <w:szCs w:val="28"/>
        </w:rPr>
      </w:pPr>
      <w:r w:rsidRPr="00D95FD1">
        <w:rPr>
          <w:rFonts w:ascii="Palatino Linotype" w:hAnsi="Palatino Linotype"/>
          <w:b/>
          <w:sz w:val="28"/>
          <w:szCs w:val="28"/>
        </w:rPr>
        <w:t>differentiable” may involve considerable difficulty</w:t>
      </w:r>
      <w:r w:rsidR="00D95FD1" w:rsidRPr="00D95FD1">
        <w:rPr>
          <w:rFonts w:ascii="Palatino Linotype" w:hAnsi="Palatino Linotype"/>
          <w:b/>
          <w:sz w:val="28"/>
          <w:szCs w:val="28"/>
        </w:rPr>
        <w:t>. Isaac Newton was able to do so and give us his laws of motion. Likewise, 3 centuries lat</w:t>
      </w:r>
      <w:r w:rsidR="00AC1ECE">
        <w:rPr>
          <w:rFonts w:ascii="Palatino Linotype" w:hAnsi="Palatino Linotype"/>
          <w:b/>
          <w:sz w:val="28"/>
          <w:szCs w:val="28"/>
        </w:rPr>
        <w:t xml:space="preserve">er, Benoit Mandelbrot chose not to go that way,and </w:t>
      </w:r>
      <w:r w:rsidR="00D95FD1" w:rsidRPr="00D95FD1">
        <w:rPr>
          <w:rFonts w:ascii="Palatino Linotype" w:hAnsi="Palatino Linotype"/>
          <w:b/>
          <w:sz w:val="28"/>
          <w:szCs w:val="28"/>
        </w:rPr>
        <w:t xml:space="preserve"> demonstrated how useful the investigation of the fractal structures of discrete but</w:t>
      </w:r>
      <w:r w:rsidR="00AC1ECE">
        <w:rPr>
          <w:rFonts w:ascii="Palatino Linotype" w:hAnsi="Palatino Linotype"/>
          <w:b/>
          <w:sz w:val="28"/>
          <w:szCs w:val="28"/>
        </w:rPr>
        <w:t xml:space="preserve"> self-similar </w:t>
      </w:r>
      <w:r w:rsidR="000D0728">
        <w:rPr>
          <w:rFonts w:ascii="Palatino Linotype" w:hAnsi="Palatino Linotype"/>
          <w:b/>
          <w:sz w:val="28"/>
          <w:szCs w:val="28"/>
        </w:rPr>
        <w:t xml:space="preserve"> </w:t>
      </w:r>
      <w:r w:rsidR="000D0728" w:rsidRPr="00387959">
        <w:rPr>
          <w:rFonts w:ascii="Palatino Linotype" w:hAnsi="Palatino Linotype"/>
          <w:b/>
          <w:sz w:val="28"/>
          <w:szCs w:val="28"/>
        </w:rPr>
        <w:t>Ef</w:t>
      </w:r>
      <w:r w:rsidR="00AC1ECE">
        <w:rPr>
          <w:rFonts w:ascii="Palatino Linotype" w:hAnsi="Palatino Linotype"/>
          <w:b/>
          <w:sz w:val="28"/>
          <w:szCs w:val="28"/>
        </w:rPr>
        <w:t>-</w:t>
      </w:r>
      <w:r w:rsidR="00AC1ECE">
        <w:rPr>
          <w:rFonts w:ascii="Palatino Linotype" w:hAnsi="Palatino Linotype"/>
          <w:b/>
          <w:sz w:val="36"/>
          <w:szCs w:val="36"/>
        </w:rPr>
        <w:t xml:space="preserve">∞ </w:t>
      </w:r>
      <w:r w:rsidR="000D0728" w:rsidRPr="00387959">
        <w:rPr>
          <w:rFonts w:ascii="Palatino Linotype" w:hAnsi="Palatino Linotype"/>
          <w:b/>
          <w:sz w:val="36"/>
          <w:szCs w:val="36"/>
        </w:rPr>
        <w:t xml:space="preserve"> </w:t>
      </w:r>
      <w:r w:rsidR="000D0728" w:rsidRPr="000D0728">
        <w:rPr>
          <w:rFonts w:ascii="Palatino Linotype" w:hAnsi="Palatino Linotype"/>
          <w:b/>
          <w:sz w:val="28"/>
          <w:szCs w:val="28"/>
        </w:rPr>
        <w:t>sets ca</w:t>
      </w:r>
      <w:r w:rsidR="000D0728">
        <w:rPr>
          <w:rFonts w:ascii="Palatino Linotype" w:hAnsi="Palatino Linotype"/>
          <w:b/>
          <w:sz w:val="28"/>
          <w:szCs w:val="28"/>
        </w:rPr>
        <w:t xml:space="preserve">n be for the modeling of real phenomena. </w:t>
      </w:r>
    </w:p>
    <w:p w14:paraId="35ED63BA" w14:textId="77777777" w:rsidR="000D0728" w:rsidRDefault="000D0728" w:rsidP="00571CB4">
      <w:pPr>
        <w:spacing w:after="0" w:line="480" w:lineRule="auto"/>
        <w:jc w:val="center"/>
        <w:rPr>
          <w:rFonts w:ascii="Palatino Linotype" w:hAnsi="Palatino Linotype"/>
          <w:b/>
          <w:sz w:val="28"/>
          <w:szCs w:val="28"/>
        </w:rPr>
      </w:pPr>
      <w:r>
        <w:rPr>
          <w:rFonts w:ascii="Palatino Linotype" w:hAnsi="Palatino Linotype"/>
          <w:b/>
          <w:sz w:val="28"/>
          <w:szCs w:val="28"/>
        </w:rPr>
        <w:t>************************************************************</w:t>
      </w:r>
    </w:p>
    <w:p w14:paraId="6F17B307" w14:textId="77777777" w:rsidR="007C6940" w:rsidRDefault="00387959"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sidR="00EB2D6C" w:rsidRPr="00387959">
        <w:rPr>
          <w:rFonts w:ascii="Palatino Linotype" w:hAnsi="Palatino Linotype"/>
          <w:b/>
          <w:sz w:val="28"/>
          <w:szCs w:val="28"/>
        </w:rPr>
        <w:t xml:space="preserve">To determine that a set S is </w:t>
      </w:r>
      <w:r w:rsidR="000D0728">
        <w:rPr>
          <w:rFonts w:ascii="Palatino Linotype" w:hAnsi="Palatino Linotype"/>
          <w:b/>
          <w:sz w:val="28"/>
          <w:szCs w:val="28"/>
        </w:rPr>
        <w:t>“</w:t>
      </w:r>
      <w:r w:rsidR="00EB2D6C" w:rsidRPr="00387959">
        <w:rPr>
          <w:rFonts w:ascii="Palatino Linotype" w:hAnsi="Palatino Linotype"/>
          <w:b/>
          <w:sz w:val="28"/>
          <w:szCs w:val="28"/>
        </w:rPr>
        <w:t>effective</w:t>
      </w:r>
      <w:r w:rsidR="00B16649">
        <w:rPr>
          <w:rFonts w:ascii="Palatino Linotype" w:hAnsi="Palatino Linotype"/>
          <w:b/>
          <w:sz w:val="28"/>
          <w:szCs w:val="28"/>
        </w:rPr>
        <w:t>ly</w:t>
      </w:r>
      <w:r w:rsidR="00EB2D6C" w:rsidRPr="00387959">
        <w:rPr>
          <w:rFonts w:ascii="Palatino Linotype" w:hAnsi="Palatino Linotype"/>
          <w:b/>
          <w:sz w:val="28"/>
          <w:szCs w:val="28"/>
        </w:rPr>
        <w:t xml:space="preserve"> infinite</w:t>
      </w:r>
      <w:r w:rsidR="000D0728">
        <w:rPr>
          <w:rFonts w:ascii="Palatino Linotype" w:hAnsi="Palatino Linotype"/>
          <w:b/>
          <w:sz w:val="28"/>
          <w:szCs w:val="28"/>
        </w:rPr>
        <w:t>”</w:t>
      </w:r>
      <w:r w:rsidR="00EB2D6C" w:rsidRPr="00387959">
        <w:rPr>
          <w:rFonts w:ascii="Palatino Linotype" w:hAnsi="Palatino Linotype"/>
          <w:b/>
          <w:sz w:val="28"/>
          <w:szCs w:val="28"/>
        </w:rPr>
        <w:t xml:space="preserve"> (</w:t>
      </w:r>
      <w:r w:rsidR="000D0728">
        <w:rPr>
          <w:rFonts w:ascii="Palatino Linotype" w:hAnsi="Palatino Linotype"/>
          <w:b/>
          <w:sz w:val="28"/>
          <w:szCs w:val="28"/>
        </w:rPr>
        <w:t>“E</w:t>
      </w:r>
      <w:r w:rsidRPr="00387959">
        <w:rPr>
          <w:rFonts w:ascii="Palatino Linotype" w:hAnsi="Palatino Linotype"/>
          <w:b/>
          <w:sz w:val="28"/>
          <w:szCs w:val="28"/>
        </w:rPr>
        <w:t>f</w:t>
      </w:r>
      <w:r w:rsidR="00C41B39">
        <w:rPr>
          <w:rFonts w:ascii="Palatino Linotype" w:hAnsi="Palatino Linotype"/>
          <w:b/>
          <w:sz w:val="28"/>
          <w:szCs w:val="28"/>
        </w:rPr>
        <w:t>-</w:t>
      </w:r>
      <w:r w:rsidRPr="00387959">
        <w:rPr>
          <w:rFonts w:ascii="Palatino Linotype" w:hAnsi="Palatino Linotype"/>
          <w:b/>
          <w:sz w:val="28"/>
          <w:szCs w:val="28"/>
        </w:rPr>
        <w:t>in</w:t>
      </w:r>
      <w:r w:rsidR="000D0728">
        <w:rPr>
          <w:rFonts w:ascii="Palatino Linotype" w:hAnsi="Palatino Linotype"/>
          <w:b/>
          <w:sz w:val="28"/>
          <w:szCs w:val="28"/>
        </w:rPr>
        <w:t>finite</w:t>
      </w:r>
      <w:r w:rsidR="00B16649">
        <w:rPr>
          <w:rFonts w:ascii="Palatino Linotype" w:hAnsi="Palatino Linotype"/>
          <w:b/>
          <w:sz w:val="28"/>
          <w:szCs w:val="28"/>
        </w:rPr>
        <w:t xml:space="preserve">” or </w:t>
      </w:r>
      <w:r w:rsidRPr="00387959">
        <w:rPr>
          <w:rFonts w:ascii="Palatino Linotype" w:hAnsi="Palatino Linotype"/>
          <w:b/>
          <w:sz w:val="28"/>
          <w:szCs w:val="28"/>
        </w:rPr>
        <w:t>Ef</w:t>
      </w:r>
      <w:r w:rsidR="00B16649">
        <w:rPr>
          <w:rFonts w:ascii="Palatino Linotype" w:hAnsi="Palatino Linotype"/>
          <w:b/>
          <w:sz w:val="36"/>
          <w:szCs w:val="36"/>
        </w:rPr>
        <w:t>∞</w:t>
      </w:r>
      <w:r w:rsidRPr="00387959">
        <w:rPr>
          <w:rFonts w:ascii="Palatino Linotype" w:hAnsi="Palatino Linotype"/>
          <w:b/>
          <w:sz w:val="36"/>
          <w:szCs w:val="36"/>
        </w:rPr>
        <w:t xml:space="preserve"> </w:t>
      </w:r>
      <w:r w:rsidRPr="000D0728">
        <w:rPr>
          <w:rFonts w:ascii="Palatino Linotype" w:hAnsi="Palatino Linotype"/>
          <w:b/>
          <w:sz w:val="28"/>
          <w:szCs w:val="28"/>
        </w:rPr>
        <w:t xml:space="preserve">or </w:t>
      </w:r>
      <w:r w:rsidRPr="00387959">
        <w:rPr>
          <w:rFonts w:ascii="Palatino Linotype" w:hAnsi="Palatino Linotype"/>
          <w:b/>
          <w:sz w:val="28"/>
          <w:szCs w:val="28"/>
        </w:rPr>
        <w:t xml:space="preserve"> “</w:t>
      </w:r>
      <w:r w:rsidR="000D0728">
        <w:rPr>
          <w:rFonts w:ascii="Palatino Linotype" w:hAnsi="Palatino Linotype"/>
          <w:b/>
          <w:sz w:val="28"/>
          <w:szCs w:val="28"/>
        </w:rPr>
        <w:t>ncc</w:t>
      </w:r>
      <w:r w:rsidR="00B16649">
        <w:rPr>
          <w:rFonts w:ascii="Palatino Linotype" w:hAnsi="Palatino Linotype"/>
          <w:b/>
          <w:sz w:val="28"/>
          <w:szCs w:val="28"/>
        </w:rPr>
        <w:t>”</w:t>
      </w:r>
      <w:r w:rsidR="000D0728">
        <w:rPr>
          <w:rFonts w:ascii="Palatino Linotype" w:hAnsi="Palatino Linotype"/>
          <w:b/>
          <w:sz w:val="28"/>
          <w:szCs w:val="28"/>
        </w:rPr>
        <w:t xml:space="preserve"> (</w:t>
      </w:r>
      <w:r w:rsidR="00B16649">
        <w:rPr>
          <w:rFonts w:ascii="Palatino Linotype" w:hAnsi="Palatino Linotype"/>
          <w:b/>
          <w:sz w:val="28"/>
          <w:szCs w:val="28"/>
        </w:rPr>
        <w:t xml:space="preserve">of an </w:t>
      </w:r>
      <w:r w:rsidR="000D0728">
        <w:rPr>
          <w:rFonts w:ascii="Palatino Linotype" w:hAnsi="Palatino Linotype"/>
          <w:b/>
          <w:sz w:val="28"/>
          <w:szCs w:val="28"/>
        </w:rPr>
        <w:t>non</w:t>
      </w:r>
      <w:r w:rsidR="00D42473">
        <w:rPr>
          <w:rFonts w:ascii="Palatino Linotype" w:hAnsi="Palatino Linotype"/>
          <w:b/>
          <w:sz w:val="28"/>
          <w:szCs w:val="28"/>
        </w:rPr>
        <w:t xml:space="preserve">- </w:t>
      </w:r>
      <w:r w:rsidR="000D0728">
        <w:rPr>
          <w:rFonts w:ascii="Palatino Linotype" w:hAnsi="Palatino Linotype"/>
          <w:b/>
          <w:sz w:val="28"/>
          <w:szCs w:val="28"/>
        </w:rPr>
        <w:t xml:space="preserve">computable </w:t>
      </w:r>
      <w:r w:rsidR="00EB2D6C" w:rsidRPr="00387959">
        <w:rPr>
          <w:rFonts w:ascii="Palatino Linotype" w:hAnsi="Palatino Linotype"/>
          <w:b/>
          <w:sz w:val="28"/>
          <w:szCs w:val="28"/>
        </w:rPr>
        <w:t>cardinal</w:t>
      </w:r>
      <w:r w:rsidR="00B16649">
        <w:rPr>
          <w:rFonts w:ascii="Palatino Linotype" w:hAnsi="Palatino Linotype"/>
          <w:b/>
          <w:sz w:val="28"/>
          <w:szCs w:val="28"/>
        </w:rPr>
        <w:t xml:space="preserve">ity) </w:t>
      </w:r>
      <w:r w:rsidR="000D0728">
        <w:rPr>
          <w:rFonts w:ascii="Palatino Linotype" w:hAnsi="Palatino Linotype"/>
          <w:b/>
          <w:sz w:val="28"/>
          <w:szCs w:val="28"/>
        </w:rPr>
        <w:t xml:space="preserve"> , </w:t>
      </w:r>
      <w:r w:rsidR="000D0728" w:rsidRPr="000D0728">
        <w:rPr>
          <w:rFonts w:ascii="Palatino Linotype" w:hAnsi="Palatino Linotype"/>
          <w:b/>
          <w:i/>
          <w:sz w:val="28"/>
          <w:szCs w:val="28"/>
        </w:rPr>
        <w:t xml:space="preserve">one must first enunciate </w:t>
      </w:r>
      <w:r w:rsidR="00EB2D6C" w:rsidRPr="000D0728">
        <w:rPr>
          <w:rFonts w:ascii="Palatino Linotype" w:hAnsi="Palatino Linotype"/>
          <w:b/>
          <w:i/>
          <w:sz w:val="28"/>
          <w:szCs w:val="28"/>
        </w:rPr>
        <w:t xml:space="preserve"> the methodology </w:t>
      </w:r>
      <w:r w:rsidR="00B16649">
        <w:rPr>
          <w:rFonts w:ascii="Symbol" w:hAnsi="Symbol"/>
          <w:b/>
          <w:i/>
          <w:sz w:val="32"/>
          <w:szCs w:val="32"/>
        </w:rPr>
        <w:t></w:t>
      </w:r>
      <w:r w:rsidR="000D0728" w:rsidRPr="000D0728">
        <w:rPr>
          <w:rFonts w:ascii="Palatino Linotype" w:hAnsi="Palatino Linotype"/>
          <w:b/>
          <w:i/>
          <w:sz w:val="28"/>
          <w:szCs w:val="28"/>
        </w:rPr>
        <w:t xml:space="preserve"> </w:t>
      </w:r>
      <w:r w:rsidR="00EB2D6C" w:rsidRPr="000D0728">
        <w:rPr>
          <w:rFonts w:ascii="Palatino Linotype" w:hAnsi="Palatino Linotype"/>
          <w:b/>
          <w:i/>
          <w:sz w:val="28"/>
          <w:szCs w:val="28"/>
        </w:rPr>
        <w:t xml:space="preserve"> that is used for counting</w:t>
      </w:r>
      <w:r w:rsidR="000D0728" w:rsidRPr="000D0728">
        <w:rPr>
          <w:rFonts w:ascii="Palatino Linotype" w:hAnsi="Palatino Linotype"/>
          <w:b/>
          <w:i/>
          <w:sz w:val="28"/>
          <w:szCs w:val="28"/>
        </w:rPr>
        <w:t xml:space="preserve"> </w:t>
      </w:r>
      <w:r w:rsidR="00EB2D6C" w:rsidRPr="000D0728">
        <w:rPr>
          <w:rFonts w:ascii="Palatino Linotype" w:hAnsi="Palatino Linotype"/>
          <w:b/>
          <w:i/>
          <w:sz w:val="28"/>
          <w:szCs w:val="28"/>
        </w:rPr>
        <w:t>, weighing or otherwise “sensing” the cardinality of S</w:t>
      </w:r>
      <w:r w:rsidR="007204B6" w:rsidRPr="00387959">
        <w:rPr>
          <w:rFonts w:ascii="Palatino Linotype" w:hAnsi="Palatino Linotype"/>
          <w:b/>
          <w:sz w:val="28"/>
          <w:szCs w:val="28"/>
        </w:rPr>
        <w:t xml:space="preserve">. </w:t>
      </w:r>
      <w:r w:rsidR="000D0728">
        <w:rPr>
          <w:rFonts w:ascii="Palatino Linotype" w:hAnsi="Palatino Linotype"/>
          <w:b/>
          <w:sz w:val="28"/>
          <w:szCs w:val="28"/>
        </w:rPr>
        <w:t xml:space="preserve">Since so much of modern </w:t>
      </w:r>
      <w:r w:rsidR="000D0728">
        <w:rPr>
          <w:rFonts w:ascii="Palatino Linotype" w:hAnsi="Palatino Linotype"/>
          <w:b/>
          <w:sz w:val="28"/>
          <w:szCs w:val="28"/>
        </w:rPr>
        <w:lastRenderedPageBreak/>
        <w:t xml:space="preserve">physics is absorbed in the macrocosm of the effectively infinite, or the microcosm of the effectively negligible, these considerations apply everywhere. However, no </w:t>
      </w:r>
      <w:r w:rsidR="007204B6" w:rsidRPr="00387959">
        <w:rPr>
          <w:rFonts w:ascii="Palatino Linotype" w:hAnsi="Palatino Linotype"/>
          <w:b/>
          <w:sz w:val="28"/>
          <w:szCs w:val="28"/>
        </w:rPr>
        <w:t xml:space="preserve"> other branch</w:t>
      </w:r>
      <w:r w:rsidR="000D0728">
        <w:rPr>
          <w:rFonts w:ascii="Palatino Linotype" w:hAnsi="Palatino Linotype"/>
          <w:b/>
          <w:sz w:val="28"/>
          <w:szCs w:val="28"/>
        </w:rPr>
        <w:t>es of physics are</w:t>
      </w:r>
      <w:r w:rsidR="007204B6" w:rsidRPr="00387959">
        <w:rPr>
          <w:rFonts w:ascii="Palatino Linotype" w:hAnsi="Palatino Linotype"/>
          <w:b/>
          <w:sz w:val="28"/>
          <w:szCs w:val="28"/>
        </w:rPr>
        <w:t xml:space="preserve"> more plagued with the dilemmas and diffi</w:t>
      </w:r>
      <w:r w:rsidR="00D42473">
        <w:rPr>
          <w:rFonts w:ascii="Palatino Linotype" w:hAnsi="Palatino Linotype"/>
          <w:b/>
          <w:sz w:val="28"/>
          <w:szCs w:val="28"/>
        </w:rPr>
        <w:t>cu</w:t>
      </w:r>
      <w:r w:rsidR="00B16649">
        <w:rPr>
          <w:rFonts w:ascii="Palatino Linotype" w:hAnsi="Palatino Linotype"/>
          <w:b/>
          <w:sz w:val="28"/>
          <w:szCs w:val="28"/>
        </w:rPr>
        <w:t>lties of these distinctions as Thermodynamics,  Statistical M</w:t>
      </w:r>
      <w:r w:rsidR="007204B6" w:rsidRPr="00387959">
        <w:rPr>
          <w:rFonts w:ascii="Palatino Linotype" w:hAnsi="Palatino Linotype"/>
          <w:b/>
          <w:sz w:val="28"/>
          <w:szCs w:val="28"/>
        </w:rPr>
        <w:t>echanics</w:t>
      </w:r>
      <w:r w:rsidR="00B16649">
        <w:rPr>
          <w:rFonts w:ascii="Palatino Linotype" w:hAnsi="Palatino Linotype"/>
          <w:b/>
          <w:sz w:val="28"/>
          <w:szCs w:val="28"/>
        </w:rPr>
        <w:t>, Quantum S</w:t>
      </w:r>
      <w:r w:rsidR="00D42473">
        <w:rPr>
          <w:rFonts w:ascii="Palatino Linotype" w:hAnsi="Palatino Linotype"/>
          <w:b/>
          <w:sz w:val="28"/>
          <w:szCs w:val="28"/>
        </w:rPr>
        <w:t xml:space="preserve">tatistics, the kinetic theory of gases, the study of “far from equilibrium systems” and related subjects . Notable in these fields are such far-reaching and permanently controversial notions such as </w:t>
      </w:r>
      <w:r w:rsidR="007C3334">
        <w:rPr>
          <w:rFonts w:ascii="Palatino Linotype" w:hAnsi="Palatino Linotype"/>
          <w:b/>
          <w:sz w:val="28"/>
          <w:szCs w:val="28"/>
        </w:rPr>
        <w:t>the “</w:t>
      </w:r>
      <w:r w:rsidR="00D42473">
        <w:rPr>
          <w:rFonts w:ascii="Palatino Linotype" w:hAnsi="Palatino Linotype"/>
          <w:b/>
          <w:sz w:val="28"/>
          <w:szCs w:val="28"/>
        </w:rPr>
        <w:t>Ergodic H</w:t>
      </w:r>
      <w:r w:rsidR="007204B6" w:rsidRPr="00387959">
        <w:rPr>
          <w:rFonts w:ascii="Palatino Linotype" w:hAnsi="Palatino Linotype"/>
          <w:b/>
          <w:sz w:val="28"/>
          <w:szCs w:val="28"/>
        </w:rPr>
        <w:t>ypothesis”; the “uniformity of molecular distribution</w:t>
      </w:r>
      <w:r w:rsidR="00D42473">
        <w:rPr>
          <w:rFonts w:ascii="Palatino Linotype" w:hAnsi="Palatino Linotype"/>
          <w:b/>
          <w:sz w:val="28"/>
          <w:szCs w:val="28"/>
        </w:rPr>
        <w:t>s</w:t>
      </w:r>
      <w:r w:rsidR="007204B6" w:rsidRPr="00387959">
        <w:rPr>
          <w:rFonts w:ascii="Palatino Linotype" w:hAnsi="Palatino Linotype"/>
          <w:b/>
          <w:sz w:val="28"/>
          <w:szCs w:val="28"/>
        </w:rPr>
        <w:t>” at equilibrium; the Maxwell-Boltzmann distribution of energies</w:t>
      </w:r>
      <w:r w:rsidR="00D42473">
        <w:rPr>
          <w:rFonts w:ascii="Palatino Linotype" w:hAnsi="Palatino Linotype"/>
          <w:b/>
          <w:sz w:val="28"/>
          <w:szCs w:val="28"/>
        </w:rPr>
        <w:t xml:space="preserve"> at constant temperature; the “Stoss-Zahl-Ansatz” (</w:t>
      </w:r>
      <w:r w:rsidR="007204B6" w:rsidRPr="00387959">
        <w:rPr>
          <w:rFonts w:ascii="Palatino Linotype" w:hAnsi="Palatino Linotype"/>
          <w:b/>
          <w:sz w:val="28"/>
          <w:szCs w:val="28"/>
        </w:rPr>
        <w:t>independence of molecular world-lines before collision (sometimes after collision!)</w:t>
      </w:r>
      <w:r w:rsidR="00D42473">
        <w:rPr>
          <w:rFonts w:ascii="Palatino Linotype" w:hAnsi="Palatino Linotype"/>
          <w:b/>
          <w:sz w:val="28"/>
          <w:szCs w:val="28"/>
        </w:rPr>
        <w:t>); the Equipartition T</w:t>
      </w:r>
      <w:r w:rsidR="007204B6" w:rsidRPr="00387959">
        <w:rPr>
          <w:rFonts w:ascii="Palatino Linotype" w:hAnsi="Palatino Linotype"/>
          <w:b/>
          <w:sz w:val="28"/>
          <w:szCs w:val="28"/>
        </w:rPr>
        <w:t>heorem.</w:t>
      </w:r>
      <w:r w:rsidR="00D42473">
        <w:rPr>
          <w:rFonts w:ascii="Palatino Linotype" w:hAnsi="Palatino Linotype"/>
          <w:b/>
          <w:sz w:val="28"/>
          <w:szCs w:val="28"/>
        </w:rPr>
        <w:t xml:space="preserve"> Even the most basic and universally accepted concepts </w:t>
      </w:r>
      <w:r w:rsidR="007C3334">
        <w:rPr>
          <w:rFonts w:ascii="Palatino Linotype" w:hAnsi="Palatino Linotype"/>
          <w:b/>
          <w:sz w:val="28"/>
          <w:szCs w:val="28"/>
        </w:rPr>
        <w:t>of Entropy</w:t>
      </w:r>
      <w:r w:rsidR="00D42473">
        <w:rPr>
          <w:rFonts w:ascii="Palatino Linotype" w:hAnsi="Palatino Linotype"/>
          <w:b/>
          <w:sz w:val="28"/>
          <w:szCs w:val="28"/>
        </w:rPr>
        <w:t xml:space="preserve"> and the Second Law depend upon sometimes dubious </w:t>
      </w:r>
      <w:r w:rsidR="007C3334">
        <w:rPr>
          <w:rFonts w:ascii="Palatino Linotype" w:hAnsi="Palatino Linotype"/>
          <w:b/>
          <w:sz w:val="28"/>
          <w:szCs w:val="28"/>
        </w:rPr>
        <w:t xml:space="preserve">handling </w:t>
      </w:r>
      <w:r w:rsidR="007C3334" w:rsidRPr="00387959">
        <w:rPr>
          <w:rFonts w:ascii="Palatino Linotype" w:hAnsi="Palatino Linotype"/>
          <w:b/>
          <w:sz w:val="28"/>
          <w:szCs w:val="28"/>
        </w:rPr>
        <w:t>of</w:t>
      </w:r>
      <w:r w:rsidR="007204B6" w:rsidRPr="00387959">
        <w:rPr>
          <w:rFonts w:ascii="Palatino Linotype" w:hAnsi="Palatino Linotype"/>
          <w:b/>
          <w:sz w:val="28"/>
          <w:szCs w:val="28"/>
        </w:rPr>
        <w:t xml:space="preserve"> </w:t>
      </w:r>
      <w:r w:rsidR="00B66BC1">
        <w:rPr>
          <w:rFonts w:ascii="Palatino Linotype" w:hAnsi="Palatino Linotype"/>
          <w:b/>
          <w:sz w:val="28"/>
          <w:szCs w:val="28"/>
        </w:rPr>
        <w:t>“</w:t>
      </w:r>
      <w:r w:rsidR="007204B6" w:rsidRPr="00387959">
        <w:rPr>
          <w:rFonts w:ascii="Palatino Linotype" w:hAnsi="Palatino Linotype"/>
          <w:b/>
          <w:sz w:val="28"/>
          <w:szCs w:val="28"/>
        </w:rPr>
        <w:t>infinite</w:t>
      </w:r>
      <w:r w:rsidR="00B66BC1">
        <w:rPr>
          <w:rFonts w:ascii="Palatino Linotype" w:hAnsi="Palatino Linotype"/>
          <w:b/>
          <w:sz w:val="28"/>
          <w:szCs w:val="28"/>
        </w:rPr>
        <w:t>” or  “</w:t>
      </w:r>
      <w:r w:rsidR="007204B6" w:rsidRPr="00387959">
        <w:rPr>
          <w:rFonts w:ascii="Palatino Linotype" w:hAnsi="Palatino Linotype"/>
          <w:b/>
          <w:sz w:val="28"/>
          <w:szCs w:val="28"/>
        </w:rPr>
        <w:t xml:space="preserve"> effectively infinite</w:t>
      </w:r>
      <w:r w:rsidR="00B66BC1">
        <w:rPr>
          <w:rFonts w:ascii="Palatino Linotype" w:hAnsi="Palatino Linotype"/>
          <w:b/>
          <w:sz w:val="28"/>
          <w:szCs w:val="28"/>
        </w:rPr>
        <w:t>”</w:t>
      </w:r>
      <w:r w:rsidR="007204B6" w:rsidRPr="00387959">
        <w:rPr>
          <w:rFonts w:ascii="Palatino Linotype" w:hAnsi="Palatino Linotype"/>
          <w:b/>
          <w:sz w:val="28"/>
          <w:szCs w:val="28"/>
        </w:rPr>
        <w:t xml:space="preserve"> </w:t>
      </w:r>
      <w:r w:rsidR="00D42473">
        <w:rPr>
          <w:rFonts w:ascii="Palatino Linotype" w:hAnsi="Palatino Linotype"/>
          <w:b/>
          <w:sz w:val="28"/>
          <w:szCs w:val="28"/>
        </w:rPr>
        <w:t xml:space="preserve">quantities and </w:t>
      </w:r>
      <w:r w:rsidR="007204B6" w:rsidRPr="00387959">
        <w:rPr>
          <w:rFonts w:ascii="Palatino Linotype" w:hAnsi="Palatino Linotype"/>
          <w:b/>
          <w:sz w:val="28"/>
          <w:szCs w:val="28"/>
        </w:rPr>
        <w:t>magnitudes.</w:t>
      </w:r>
    </w:p>
    <w:p w14:paraId="7B3C1949" w14:textId="77777777" w:rsidR="00EB2D6C" w:rsidRDefault="007C6940" w:rsidP="00571CB4">
      <w:pPr>
        <w:spacing w:after="0" w:line="480" w:lineRule="auto"/>
        <w:jc w:val="center"/>
        <w:rPr>
          <w:rFonts w:ascii="Palatino Linotype" w:hAnsi="Palatino Linotype"/>
          <w:b/>
          <w:sz w:val="28"/>
          <w:szCs w:val="28"/>
        </w:rPr>
      </w:pPr>
      <w:r>
        <w:rPr>
          <w:rFonts w:ascii="Palatino Linotype" w:hAnsi="Palatino Linotype"/>
          <w:b/>
          <w:sz w:val="28"/>
          <w:szCs w:val="28"/>
        </w:rPr>
        <w:t>**********************************************************</w:t>
      </w:r>
    </w:p>
    <w:p w14:paraId="4BA30E90" w14:textId="77777777" w:rsidR="00EB04A2" w:rsidRDefault="00EB04A2" w:rsidP="00571CB4">
      <w:pPr>
        <w:spacing w:after="0" w:line="480" w:lineRule="auto"/>
        <w:rPr>
          <w:rFonts w:ascii="Palatino Linotype" w:hAnsi="Palatino Linotype"/>
          <w:b/>
          <w:i/>
          <w:sz w:val="28"/>
          <w:szCs w:val="28"/>
        </w:rPr>
      </w:pPr>
    </w:p>
    <w:p w14:paraId="49728CB1" w14:textId="77777777" w:rsidR="00EB04A2" w:rsidRPr="00EB04A2" w:rsidRDefault="00EB04A2" w:rsidP="00EB04A2">
      <w:pPr>
        <w:spacing w:after="0" w:line="480" w:lineRule="auto"/>
        <w:jc w:val="center"/>
        <w:rPr>
          <w:rFonts w:ascii="Palatino Linotype" w:hAnsi="Palatino Linotype"/>
          <w:b/>
          <w:sz w:val="32"/>
          <w:szCs w:val="32"/>
        </w:rPr>
      </w:pPr>
      <w:r w:rsidRPr="00EB04A2">
        <w:rPr>
          <w:rFonts w:ascii="Palatino Linotype" w:hAnsi="Palatino Linotype"/>
          <w:b/>
          <w:sz w:val="32"/>
          <w:szCs w:val="32"/>
        </w:rPr>
        <w:lastRenderedPageBreak/>
        <w:t>DEFINITIONS</w:t>
      </w:r>
    </w:p>
    <w:p w14:paraId="4A8C4F19" w14:textId="77777777" w:rsidR="00EB04A2" w:rsidRDefault="007C6940" w:rsidP="00EB04A2">
      <w:pPr>
        <w:spacing w:after="0" w:line="480" w:lineRule="auto"/>
        <w:ind w:firstLine="720"/>
        <w:rPr>
          <w:rFonts w:ascii="Palatino Linotype" w:hAnsi="Palatino Linotype"/>
          <w:b/>
          <w:sz w:val="28"/>
          <w:szCs w:val="28"/>
        </w:rPr>
      </w:pPr>
      <w:r w:rsidRPr="00323356">
        <w:rPr>
          <w:rFonts w:ascii="Palatino Linotype" w:hAnsi="Palatino Linotype"/>
          <w:b/>
          <w:i/>
          <w:sz w:val="28"/>
          <w:szCs w:val="28"/>
        </w:rPr>
        <w:t>Definition 1</w:t>
      </w:r>
      <w:r>
        <w:rPr>
          <w:rFonts w:ascii="Palatino Linotype" w:hAnsi="Palatino Linotype"/>
          <w:b/>
          <w:sz w:val="28"/>
          <w:szCs w:val="28"/>
        </w:rPr>
        <w:t xml:space="preserve"> : Given some counting procedure or methodology </w:t>
      </w:r>
      <w:r w:rsidRPr="005E68DE">
        <w:rPr>
          <w:rFonts w:ascii="Symbol" w:hAnsi="Symbol"/>
          <w:b/>
          <w:sz w:val="28"/>
          <w:szCs w:val="28"/>
        </w:rPr>
        <w:t></w:t>
      </w:r>
      <w:r w:rsidR="00EB04A2">
        <w:rPr>
          <w:rFonts w:ascii="Palatino Linotype" w:hAnsi="Palatino Linotype"/>
          <w:b/>
          <w:sz w:val="28"/>
          <w:szCs w:val="28"/>
        </w:rPr>
        <w:t xml:space="preserve"> , employed</w:t>
      </w:r>
      <w:r>
        <w:rPr>
          <w:rFonts w:ascii="Palatino Linotype" w:hAnsi="Palatino Linotype"/>
          <w:b/>
          <w:sz w:val="28"/>
          <w:szCs w:val="28"/>
        </w:rPr>
        <w:t xml:space="preserve"> to ascertain th</w:t>
      </w:r>
      <w:r w:rsidR="00AB7D87">
        <w:rPr>
          <w:rFonts w:ascii="Palatino Linotype" w:hAnsi="Palatino Linotype"/>
          <w:b/>
          <w:sz w:val="28"/>
          <w:szCs w:val="28"/>
        </w:rPr>
        <w:t>e cardinal number of some set S with</w:t>
      </w:r>
      <w:r>
        <w:rPr>
          <w:rFonts w:ascii="Palatino Linotype" w:hAnsi="Palatino Linotype"/>
          <w:b/>
          <w:sz w:val="28"/>
          <w:szCs w:val="28"/>
        </w:rPr>
        <w:t xml:space="preserve"> elements </w:t>
      </w:r>
    </w:p>
    <w:p w14:paraId="03C34209" w14:textId="77777777" w:rsidR="007C6940" w:rsidRDefault="007C6940" w:rsidP="00EB04A2">
      <w:pPr>
        <w:spacing w:after="0" w:line="480" w:lineRule="auto"/>
        <w:rPr>
          <w:rFonts w:ascii="Palatino Linotype" w:hAnsi="Palatino Linotype"/>
          <w:b/>
          <w:sz w:val="28"/>
          <w:szCs w:val="28"/>
        </w:rPr>
      </w:pPr>
      <w:r>
        <w:rPr>
          <w:rFonts w:ascii="Palatino Linotype" w:hAnsi="Palatino Linotype"/>
          <w:b/>
          <w:sz w:val="28"/>
          <w:szCs w:val="28"/>
        </w:rPr>
        <w:t>{e</w:t>
      </w:r>
      <w:r w:rsidRPr="00A30D52">
        <w:rPr>
          <w:rFonts w:ascii="Palatino Linotype" w:hAnsi="Palatino Linotype"/>
          <w:b/>
          <w:sz w:val="36"/>
          <w:szCs w:val="36"/>
          <w:vertAlign w:val="subscript"/>
        </w:rPr>
        <w:t>j</w:t>
      </w:r>
      <w:r>
        <w:rPr>
          <w:rFonts w:ascii="Palatino Linotype" w:hAnsi="Palatino Linotype"/>
          <w:b/>
          <w:sz w:val="28"/>
          <w:szCs w:val="28"/>
        </w:rPr>
        <w:t xml:space="preserve"> } </w:t>
      </w:r>
      <w:r w:rsidR="00AB7D87">
        <w:rPr>
          <w:rFonts w:ascii="Palatino Linotype" w:hAnsi="Palatino Linotype"/>
          <w:b/>
          <w:sz w:val="28"/>
          <w:szCs w:val="28"/>
        </w:rPr>
        <w:t xml:space="preserve">, </w:t>
      </w:r>
      <w:r>
        <w:rPr>
          <w:rFonts w:ascii="Palatino Linotype" w:hAnsi="Palatino Linotype"/>
          <w:b/>
          <w:sz w:val="28"/>
          <w:szCs w:val="28"/>
        </w:rPr>
        <w:t>(</w:t>
      </w:r>
      <w:r w:rsidRPr="00CC7000">
        <w:rPr>
          <w:rFonts w:ascii="Palatino Linotype" w:hAnsi="Palatino Linotype"/>
          <w:b/>
          <w:i/>
          <w:sz w:val="28"/>
          <w:szCs w:val="28"/>
        </w:rPr>
        <w:t>Note: the use of the letter j seems to indicate  that the set has already been counted; here it is merely being used to indicate distinction</w:t>
      </w:r>
      <w:r w:rsidR="00CC7000" w:rsidRPr="00CC7000">
        <w:rPr>
          <w:rFonts w:ascii="Palatino Linotype" w:hAnsi="Palatino Linotype"/>
          <w:b/>
          <w:i/>
          <w:sz w:val="28"/>
          <w:szCs w:val="28"/>
        </w:rPr>
        <w:t>.</w:t>
      </w:r>
      <w:r w:rsidR="00CC7000">
        <w:rPr>
          <w:rFonts w:ascii="Palatino Linotype" w:hAnsi="Palatino Linotype"/>
          <w:b/>
          <w:sz w:val="28"/>
          <w:szCs w:val="28"/>
        </w:rPr>
        <w:t xml:space="preserve"> </w:t>
      </w:r>
      <w:r>
        <w:rPr>
          <w:rFonts w:ascii="Palatino Linotype" w:hAnsi="Palatino Linotype"/>
          <w:b/>
          <w:sz w:val="28"/>
          <w:szCs w:val="28"/>
        </w:rPr>
        <w:t>) we will say that S is “effectively infinite” (</w:t>
      </w:r>
      <w:r w:rsidR="00A92D57">
        <w:rPr>
          <w:rFonts w:ascii="Palatino Linotype" w:hAnsi="Palatino Linotype"/>
          <w:b/>
          <w:sz w:val="24"/>
          <w:szCs w:val="24"/>
        </w:rPr>
        <w:t>E</w:t>
      </w:r>
      <w:r w:rsidR="00AB7D87">
        <w:rPr>
          <w:rFonts w:ascii="Palatino Linotype" w:hAnsi="Palatino Linotype"/>
          <w:b/>
          <w:sz w:val="24"/>
          <w:szCs w:val="24"/>
        </w:rPr>
        <w:t>f-</w:t>
      </w:r>
      <w:r w:rsidRPr="000B0D1C">
        <w:rPr>
          <w:rFonts w:ascii="Palatino Linotype" w:hAnsi="Palatino Linotype"/>
          <w:b/>
          <w:sz w:val="48"/>
          <w:szCs w:val="48"/>
          <w:vertAlign w:val="subscript"/>
        </w:rPr>
        <w:t>∞</w:t>
      </w:r>
      <w:r w:rsidR="00A92D57">
        <w:rPr>
          <w:rFonts w:ascii="Palatino Linotype" w:hAnsi="Palatino Linotype"/>
          <w:b/>
          <w:sz w:val="28"/>
          <w:szCs w:val="28"/>
        </w:rPr>
        <w:t xml:space="preserve">) or possesses an “ncc” (non-computable  cardinal) </w:t>
      </w:r>
      <w:r>
        <w:rPr>
          <w:rFonts w:ascii="Palatino Linotype" w:hAnsi="Palatino Linotype"/>
          <w:b/>
          <w:sz w:val="28"/>
          <w:szCs w:val="28"/>
        </w:rPr>
        <w:t xml:space="preserve"> if </w:t>
      </w:r>
      <w:r w:rsidRPr="00A92D57">
        <w:rPr>
          <w:rFonts w:ascii="Symbol" w:hAnsi="Symbol"/>
          <w:b/>
          <w:sz w:val="28"/>
          <w:szCs w:val="28"/>
        </w:rPr>
        <w:t></w:t>
      </w:r>
      <w:r>
        <w:rPr>
          <w:rFonts w:ascii="Palatino Linotype" w:hAnsi="Palatino Linotype"/>
          <w:b/>
          <w:sz w:val="28"/>
          <w:szCs w:val="28"/>
        </w:rPr>
        <w:t xml:space="preserve"> is unable, through limitations of means or other problems, to determine the cardinal of S</w:t>
      </w:r>
      <w:r w:rsidR="00AB7D87">
        <w:rPr>
          <w:rFonts w:ascii="Palatino Linotype" w:hAnsi="Palatino Linotype"/>
          <w:b/>
          <w:sz w:val="28"/>
          <w:szCs w:val="28"/>
        </w:rPr>
        <w:t>(</w:t>
      </w:r>
      <w:r w:rsidR="00A92D57">
        <w:rPr>
          <w:rFonts w:ascii="Palatino Linotype" w:hAnsi="Palatino Linotype"/>
          <w:b/>
          <w:sz w:val="28"/>
          <w:szCs w:val="28"/>
        </w:rPr>
        <w:t xml:space="preserve"> </w:t>
      </w:r>
      <w:r>
        <w:rPr>
          <w:rFonts w:ascii="Palatino Linotype" w:hAnsi="Palatino Linotype"/>
          <w:b/>
          <w:sz w:val="28"/>
          <w:szCs w:val="28"/>
        </w:rPr>
        <w:t>=#S</w:t>
      </w:r>
      <w:r w:rsidR="00A92D57">
        <w:rPr>
          <w:rFonts w:ascii="Palatino Linotype" w:hAnsi="Palatino Linotype"/>
          <w:b/>
          <w:sz w:val="28"/>
          <w:szCs w:val="28"/>
        </w:rPr>
        <w:t>)</w:t>
      </w:r>
      <w:r>
        <w:rPr>
          <w:rFonts w:ascii="Palatino Linotype" w:hAnsi="Palatino Linotype"/>
          <w:b/>
          <w:sz w:val="28"/>
          <w:szCs w:val="28"/>
        </w:rPr>
        <w:t xml:space="preserve"> . Effective infinity is linked, therefore to the </w:t>
      </w:r>
      <w:r w:rsidRPr="00A92D57">
        <w:rPr>
          <w:rFonts w:ascii="Palatino Linotype" w:hAnsi="Palatino Linotype"/>
          <w:b/>
          <w:i/>
          <w:sz w:val="28"/>
          <w:szCs w:val="28"/>
        </w:rPr>
        <w:t>methodology</w:t>
      </w:r>
      <w:r>
        <w:rPr>
          <w:rFonts w:ascii="Palatino Linotype" w:hAnsi="Palatino Linotype"/>
          <w:b/>
          <w:sz w:val="28"/>
          <w:szCs w:val="28"/>
        </w:rPr>
        <w:t xml:space="preserve"> used making the count, and </w:t>
      </w:r>
      <w:r w:rsidR="00282400">
        <w:rPr>
          <w:rFonts w:ascii="Palatino Linotype" w:hAnsi="Palatino Linotype"/>
          <w:b/>
          <w:sz w:val="28"/>
          <w:szCs w:val="28"/>
        </w:rPr>
        <w:t>one could also write</w:t>
      </w:r>
      <w:r w:rsidR="007C3334">
        <w:rPr>
          <w:rFonts w:ascii="Palatino Linotype" w:hAnsi="Palatino Linotype"/>
          <w:b/>
          <w:sz w:val="28"/>
          <w:szCs w:val="28"/>
        </w:rPr>
        <w:t>, S</w:t>
      </w:r>
      <w:r>
        <w:rPr>
          <w:rFonts w:ascii="Palatino Linotype" w:hAnsi="Palatino Linotype"/>
          <w:b/>
          <w:sz w:val="28"/>
          <w:szCs w:val="28"/>
        </w:rPr>
        <w:t xml:space="preserve">≡ </w:t>
      </w:r>
      <w:r w:rsidRPr="000B0D1C">
        <w:rPr>
          <w:rFonts w:ascii="Palatino Linotype" w:hAnsi="Palatino Linotype"/>
          <w:b/>
          <w:sz w:val="48"/>
          <w:szCs w:val="48"/>
          <w:vertAlign w:val="subscript"/>
        </w:rPr>
        <w:t>∞</w:t>
      </w:r>
      <w:r w:rsidR="00BA2076">
        <w:rPr>
          <w:rFonts w:ascii="Palatino Linotype" w:hAnsi="Palatino Linotype"/>
          <w:b/>
          <w:sz w:val="28"/>
          <w:szCs w:val="28"/>
        </w:rPr>
        <w:t xml:space="preserve"> (modulo </w:t>
      </w:r>
      <w:r w:rsidR="00BA2076" w:rsidRPr="00BA2076">
        <w:rPr>
          <w:rFonts w:ascii="Symbol" w:hAnsi="Symbol"/>
          <w:b/>
          <w:sz w:val="28"/>
          <w:szCs w:val="28"/>
        </w:rPr>
        <w:t></w:t>
      </w:r>
      <w:r>
        <w:rPr>
          <w:rFonts w:ascii="Palatino Linotype" w:hAnsi="Palatino Linotype"/>
          <w:b/>
          <w:sz w:val="28"/>
          <w:szCs w:val="28"/>
        </w:rPr>
        <w:t>)</w:t>
      </w:r>
      <w:r w:rsidR="00AB7D87">
        <w:rPr>
          <w:rFonts w:ascii="Palatino Linotype" w:hAnsi="Palatino Linotype"/>
          <w:b/>
          <w:sz w:val="28"/>
          <w:szCs w:val="28"/>
        </w:rPr>
        <w:t>.</w:t>
      </w:r>
    </w:p>
    <w:p w14:paraId="74C8FF79" w14:textId="77777777" w:rsidR="007C6940" w:rsidRDefault="007C6940" w:rsidP="00571CB4">
      <w:pPr>
        <w:spacing w:after="0" w:line="480" w:lineRule="auto"/>
        <w:ind w:firstLine="720"/>
        <w:rPr>
          <w:rFonts w:ascii="Palatino Linotype" w:hAnsi="Palatino Linotype"/>
          <w:b/>
          <w:sz w:val="28"/>
          <w:szCs w:val="28"/>
        </w:rPr>
      </w:pPr>
      <w:r w:rsidRPr="00784818">
        <w:rPr>
          <w:rFonts w:ascii="Palatino Linotype" w:hAnsi="Palatino Linotype"/>
          <w:b/>
          <w:i/>
          <w:sz w:val="28"/>
          <w:szCs w:val="28"/>
        </w:rPr>
        <w:t xml:space="preserve"> Motivating Example:</w:t>
      </w:r>
      <w:r>
        <w:rPr>
          <w:rFonts w:ascii="Palatino Linotype" w:hAnsi="Palatino Linotype"/>
          <w:b/>
          <w:sz w:val="28"/>
          <w:szCs w:val="28"/>
        </w:rPr>
        <w:t xml:space="preserve"> One commonly finds the assertion in texts on Thermodynamics and Statistical Mechanics, that the </w:t>
      </w:r>
      <w:r w:rsidR="00AB7D87">
        <w:rPr>
          <w:rFonts w:ascii="Palatino Linotype" w:hAnsi="Palatino Linotype"/>
          <w:b/>
          <w:sz w:val="28"/>
          <w:szCs w:val="28"/>
        </w:rPr>
        <w:t xml:space="preserve">sheer quantity </w:t>
      </w:r>
      <w:r>
        <w:rPr>
          <w:rFonts w:ascii="Palatino Linotype" w:hAnsi="Palatino Linotype"/>
          <w:b/>
          <w:sz w:val="28"/>
          <w:szCs w:val="28"/>
        </w:rPr>
        <w:t>of molecules in a “mol” of gas (6.06x1</w:t>
      </w:r>
      <w:r w:rsidRPr="00CE378F">
        <w:rPr>
          <w:rFonts w:ascii="Palatino Linotype" w:hAnsi="Palatino Linotype"/>
          <w:b/>
          <w:sz w:val="28"/>
          <w:szCs w:val="28"/>
        </w:rPr>
        <w:t>0</w:t>
      </w:r>
      <w:r w:rsidRPr="00CE378F">
        <w:rPr>
          <w:rFonts w:ascii="Palatino Linotype" w:hAnsi="Palatino Linotype"/>
          <w:b/>
          <w:sz w:val="28"/>
          <w:szCs w:val="28"/>
          <w:vertAlign w:val="superscript"/>
        </w:rPr>
        <w:t>23</w:t>
      </w:r>
      <w:r w:rsidR="00AB7D87">
        <w:rPr>
          <w:rFonts w:ascii="Palatino Linotype" w:hAnsi="Palatino Linotype"/>
          <w:b/>
          <w:sz w:val="28"/>
          <w:szCs w:val="28"/>
        </w:rPr>
        <w:t>) forces one to abandon Hamiltonian mechanics</w:t>
      </w:r>
      <w:r>
        <w:rPr>
          <w:rFonts w:ascii="Palatino Linotype" w:hAnsi="Palatino Linotype"/>
          <w:b/>
          <w:sz w:val="28"/>
          <w:szCs w:val="28"/>
        </w:rPr>
        <w:t xml:space="preserve"> and </w:t>
      </w:r>
      <w:r w:rsidR="00AB7D87">
        <w:rPr>
          <w:rFonts w:ascii="Palatino Linotype" w:hAnsi="Palatino Linotype"/>
          <w:b/>
          <w:sz w:val="28"/>
          <w:szCs w:val="28"/>
        </w:rPr>
        <w:t xml:space="preserve">replace it by involking </w:t>
      </w:r>
      <w:r>
        <w:rPr>
          <w:rFonts w:ascii="Palatino Linotype" w:hAnsi="Palatino Linotype"/>
          <w:b/>
          <w:sz w:val="28"/>
          <w:szCs w:val="28"/>
        </w:rPr>
        <w:t xml:space="preserve">purely statistical methods. </w:t>
      </w:r>
    </w:p>
    <w:p w14:paraId="5DFDCB9A" w14:textId="77777777" w:rsidR="007C6940" w:rsidRDefault="007C6940" w:rsidP="00571CB4">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This view is not maintained consistently. Thus, Liouville’s Theorem, </w:t>
      </w:r>
      <w:r w:rsidR="00AB7D87">
        <w:rPr>
          <w:rFonts w:ascii="Palatino Linotype" w:hAnsi="Palatino Linotype"/>
          <w:b/>
          <w:sz w:val="28"/>
          <w:szCs w:val="28"/>
        </w:rPr>
        <w:t>(</w:t>
      </w:r>
      <w:r>
        <w:rPr>
          <w:rFonts w:ascii="Palatino Linotype" w:hAnsi="Palatino Linotype"/>
          <w:b/>
          <w:sz w:val="28"/>
          <w:szCs w:val="28"/>
        </w:rPr>
        <w:t>which states, essentially, that the phase space representation</w:t>
      </w:r>
      <w:r w:rsidR="00282400">
        <w:rPr>
          <w:rFonts w:ascii="Palatino Linotype" w:hAnsi="Palatino Linotype"/>
          <w:b/>
          <w:sz w:val="28"/>
          <w:szCs w:val="28"/>
        </w:rPr>
        <w:t xml:space="preserve"> (PS1 or PS2</w:t>
      </w:r>
      <w:r w:rsidR="00AB7D87">
        <w:rPr>
          <w:rFonts w:ascii="Palatino Linotype" w:hAnsi="Palatino Linotype"/>
          <w:b/>
          <w:sz w:val="28"/>
          <w:szCs w:val="28"/>
        </w:rPr>
        <w:t>; see further on</w:t>
      </w:r>
      <w:r w:rsidR="007C3334">
        <w:rPr>
          <w:rFonts w:ascii="Palatino Linotype" w:hAnsi="Palatino Linotype"/>
          <w:b/>
          <w:sz w:val="28"/>
          <w:szCs w:val="28"/>
        </w:rPr>
        <w:t>) of</w:t>
      </w:r>
      <w:r>
        <w:rPr>
          <w:rFonts w:ascii="Palatino Linotype" w:hAnsi="Palatino Linotype"/>
          <w:b/>
          <w:sz w:val="28"/>
          <w:szCs w:val="28"/>
        </w:rPr>
        <w:t xml:space="preserve"> a molecular system behaves over time like the flow </w:t>
      </w:r>
      <w:r w:rsidR="007C3334">
        <w:rPr>
          <w:rFonts w:ascii="Palatino Linotype" w:hAnsi="Palatino Linotype"/>
          <w:b/>
          <w:sz w:val="28"/>
          <w:szCs w:val="28"/>
        </w:rPr>
        <w:t>of an</w:t>
      </w:r>
      <w:r>
        <w:rPr>
          <w:rFonts w:ascii="Palatino Linotype" w:hAnsi="Palatino Linotype"/>
          <w:b/>
          <w:sz w:val="28"/>
          <w:szCs w:val="28"/>
        </w:rPr>
        <w:t xml:space="preserve"> incompressible fluid</w:t>
      </w:r>
      <w:r w:rsidR="00AB7D87">
        <w:rPr>
          <w:rFonts w:ascii="Palatino Linotype" w:hAnsi="Palatino Linotype"/>
          <w:b/>
          <w:sz w:val="28"/>
          <w:szCs w:val="28"/>
        </w:rPr>
        <w:t xml:space="preserve">) </w:t>
      </w:r>
      <w:r>
        <w:rPr>
          <w:rFonts w:ascii="Palatino Linotype" w:hAnsi="Palatino Linotype"/>
          <w:b/>
          <w:sz w:val="28"/>
          <w:szCs w:val="28"/>
        </w:rPr>
        <w:t xml:space="preserve"> is based on two assumptions which are quite different from the mere statement that a mol of gas is “effectively infinite”</w:t>
      </w:r>
    </w:p>
    <w:p w14:paraId="6C78BC84" w14:textId="77777777" w:rsidR="007C6940" w:rsidRPr="00784818" w:rsidRDefault="007C6940" w:rsidP="00571CB4">
      <w:pPr>
        <w:pStyle w:val="ListParagraph"/>
        <w:numPr>
          <w:ilvl w:val="0"/>
          <w:numId w:val="11"/>
        </w:numPr>
        <w:spacing w:after="0" w:line="480" w:lineRule="auto"/>
        <w:rPr>
          <w:rFonts w:ascii="Palatino Linotype" w:hAnsi="Palatino Linotype"/>
          <w:b/>
          <w:sz w:val="28"/>
          <w:szCs w:val="28"/>
        </w:rPr>
      </w:pPr>
      <w:r w:rsidRPr="00784818">
        <w:rPr>
          <w:rFonts w:ascii="Palatino Linotype" w:hAnsi="Palatino Linotype"/>
          <w:b/>
          <w:sz w:val="28"/>
          <w:szCs w:val="28"/>
        </w:rPr>
        <w:t>(a)  The phase space is treated as much more  than effectively infinite, but in fact as continuous;</w:t>
      </w:r>
    </w:p>
    <w:p w14:paraId="6EE51188" w14:textId="77777777" w:rsidR="007C6940" w:rsidRDefault="007C6940" w:rsidP="00571CB4">
      <w:pPr>
        <w:pStyle w:val="ListParagraph"/>
        <w:numPr>
          <w:ilvl w:val="0"/>
          <w:numId w:val="5"/>
        </w:numPr>
        <w:spacing w:after="0" w:line="480" w:lineRule="auto"/>
        <w:rPr>
          <w:rFonts w:ascii="Palatino Linotype" w:hAnsi="Palatino Linotype"/>
          <w:b/>
          <w:sz w:val="28"/>
          <w:szCs w:val="28"/>
        </w:rPr>
      </w:pPr>
      <w:r w:rsidRPr="00013B27">
        <w:rPr>
          <w:rFonts w:ascii="Palatino Linotype" w:hAnsi="Palatino Linotype"/>
          <w:b/>
          <w:sz w:val="28"/>
          <w:szCs w:val="28"/>
        </w:rPr>
        <w:t xml:space="preserve"> The Hamilton-Lagrange equations for this flow of a continuous fluid are used to demonstrate the invariant (phase-space) volume of this fluid.</w:t>
      </w:r>
    </w:p>
    <w:p w14:paraId="64DE78BA" w14:textId="77777777" w:rsidR="00BA2076" w:rsidRDefault="007C6940" w:rsidP="00571CB4">
      <w:pPr>
        <w:pStyle w:val="ListParagraph"/>
        <w:numPr>
          <w:ilvl w:val="0"/>
          <w:numId w:val="5"/>
        </w:numPr>
        <w:spacing w:after="0" w:line="480" w:lineRule="auto"/>
        <w:rPr>
          <w:rFonts w:ascii="Palatino Linotype" w:hAnsi="Palatino Linotype"/>
          <w:b/>
          <w:sz w:val="28"/>
          <w:szCs w:val="28"/>
        </w:rPr>
      </w:pPr>
      <w:r>
        <w:rPr>
          <w:rFonts w:ascii="Palatino Linotype" w:hAnsi="Palatino Linotype"/>
          <w:b/>
          <w:sz w:val="28"/>
          <w:szCs w:val="28"/>
        </w:rPr>
        <w:t>Hamiltonians return once again</w:t>
      </w:r>
      <w:r w:rsidR="00BA2076">
        <w:rPr>
          <w:rFonts w:ascii="Palatino Linotype" w:hAnsi="Palatino Linotype"/>
          <w:b/>
          <w:sz w:val="28"/>
          <w:szCs w:val="28"/>
        </w:rPr>
        <w:t xml:space="preserve"> to bolster the almost mystical</w:t>
      </w:r>
    </w:p>
    <w:p w14:paraId="45CA6E2F" w14:textId="77777777" w:rsidR="007C6940" w:rsidRPr="00BA2076" w:rsidRDefault="007C6940" w:rsidP="00571CB4">
      <w:pPr>
        <w:spacing w:after="0" w:line="480" w:lineRule="auto"/>
        <w:rPr>
          <w:rFonts w:ascii="Palatino Linotype" w:hAnsi="Palatino Linotype"/>
          <w:b/>
          <w:sz w:val="28"/>
          <w:szCs w:val="28"/>
        </w:rPr>
      </w:pPr>
      <w:r w:rsidRPr="00BA2076">
        <w:rPr>
          <w:rFonts w:ascii="Palatino Linotype" w:hAnsi="Palatino Linotype"/>
          <w:b/>
          <w:sz w:val="28"/>
          <w:szCs w:val="28"/>
        </w:rPr>
        <w:t xml:space="preserve">belief in the “equipartition of energy” every degree of freedom </w:t>
      </w:r>
      <w:r w:rsidR="007C3334" w:rsidRPr="00BA2076">
        <w:rPr>
          <w:rFonts w:ascii="Palatino Linotype" w:hAnsi="Palatino Linotype"/>
          <w:b/>
          <w:sz w:val="28"/>
          <w:szCs w:val="28"/>
        </w:rPr>
        <w:t>contributes energy</w:t>
      </w:r>
      <w:r w:rsidRPr="00BA2076">
        <w:rPr>
          <w:rFonts w:ascii="Palatino Linotype" w:hAnsi="Palatino Linotype"/>
          <w:b/>
          <w:sz w:val="28"/>
          <w:szCs w:val="28"/>
        </w:rPr>
        <w:t xml:space="preserve"> in the amount </w:t>
      </w:r>
      <w:r w:rsidRPr="00BA2076">
        <w:rPr>
          <w:rFonts w:ascii="Symbol" w:hAnsi="Symbol"/>
          <w:b/>
          <w:sz w:val="28"/>
          <w:szCs w:val="28"/>
        </w:rPr>
        <w:t></w:t>
      </w:r>
      <w:r w:rsidRPr="00BA2076">
        <w:rPr>
          <w:rFonts w:ascii="Palatino Linotype" w:hAnsi="Palatino Linotype"/>
          <w:b/>
          <w:sz w:val="28"/>
          <w:szCs w:val="28"/>
        </w:rPr>
        <w:t xml:space="preserve"> = kT/</w:t>
      </w:r>
      <w:r w:rsidR="007C3334" w:rsidRPr="00BA2076">
        <w:rPr>
          <w:rFonts w:ascii="Palatino Linotype" w:hAnsi="Palatino Linotype"/>
          <w:b/>
          <w:sz w:val="28"/>
          <w:szCs w:val="28"/>
        </w:rPr>
        <w:t>2.</w:t>
      </w:r>
    </w:p>
    <w:p w14:paraId="01F1C929" w14:textId="77777777" w:rsidR="007C6940" w:rsidRDefault="007C6940" w:rsidP="00571CB4">
      <w:pPr>
        <w:spacing w:after="0" w:line="480" w:lineRule="auto"/>
        <w:rPr>
          <w:rFonts w:ascii="Palatino Linotype" w:hAnsi="Palatino Linotype"/>
          <w:b/>
          <w:sz w:val="28"/>
          <w:szCs w:val="28"/>
        </w:rPr>
      </w:pPr>
      <w:r>
        <w:rPr>
          <w:rFonts w:ascii="Palatino Linotype" w:hAnsi="Palatino Linotype"/>
          <w:b/>
          <w:sz w:val="28"/>
          <w:szCs w:val="28"/>
        </w:rPr>
        <w:t xml:space="preserve">         (2)</w:t>
      </w:r>
      <w:r w:rsidRPr="00013B27">
        <w:rPr>
          <w:rFonts w:ascii="Palatino Linotype" w:hAnsi="Palatino Linotype"/>
          <w:b/>
          <w:sz w:val="28"/>
          <w:szCs w:val="28"/>
        </w:rPr>
        <w:t>In point of fact, however, one doesn’t</w:t>
      </w:r>
      <w:r>
        <w:rPr>
          <w:rFonts w:ascii="Palatino Linotype" w:hAnsi="Palatino Linotype"/>
          <w:b/>
          <w:sz w:val="28"/>
          <w:szCs w:val="28"/>
        </w:rPr>
        <w:t xml:space="preserve"> </w:t>
      </w:r>
      <w:r w:rsidR="007C3334">
        <w:rPr>
          <w:rFonts w:ascii="Palatino Linotype" w:hAnsi="Palatino Linotype"/>
          <w:b/>
          <w:sz w:val="28"/>
          <w:szCs w:val="28"/>
        </w:rPr>
        <w:t xml:space="preserve">ever </w:t>
      </w:r>
      <w:r w:rsidR="007C3334" w:rsidRPr="00013B27">
        <w:rPr>
          <w:rFonts w:ascii="Palatino Linotype" w:hAnsi="Palatino Linotype"/>
          <w:b/>
          <w:sz w:val="28"/>
          <w:szCs w:val="28"/>
        </w:rPr>
        <w:t>seem</w:t>
      </w:r>
      <w:r w:rsidRPr="00013B27">
        <w:rPr>
          <w:rFonts w:ascii="Palatino Linotype" w:hAnsi="Palatino Linotype"/>
          <w:b/>
          <w:sz w:val="28"/>
          <w:szCs w:val="28"/>
        </w:rPr>
        <w:t xml:space="preserve"> to use Liouville’s Theorem to derive the basic equations of Thermodynamics</w:t>
      </w:r>
      <w:r>
        <w:rPr>
          <w:rFonts w:ascii="Palatino Linotype" w:hAnsi="Palatino Linotype"/>
          <w:b/>
          <w:sz w:val="28"/>
          <w:szCs w:val="28"/>
        </w:rPr>
        <w:t>!</w:t>
      </w:r>
      <w:r w:rsidR="00AB7D87">
        <w:rPr>
          <w:rFonts w:ascii="Palatino Linotype" w:hAnsi="Palatino Linotype"/>
          <w:b/>
          <w:sz w:val="28"/>
          <w:szCs w:val="28"/>
        </w:rPr>
        <w:t xml:space="preserve"> These can be derived by the classical techniques of Boltzmann and Gibbs, </w:t>
      </w:r>
      <w:r w:rsidR="008674D8">
        <w:rPr>
          <w:rFonts w:ascii="Palatino Linotype" w:hAnsi="Palatino Linotype"/>
          <w:b/>
          <w:sz w:val="28"/>
          <w:szCs w:val="28"/>
        </w:rPr>
        <w:t xml:space="preserve">based on </w:t>
      </w:r>
      <w:r w:rsidRPr="00013B27">
        <w:rPr>
          <w:rFonts w:ascii="Palatino Linotype" w:hAnsi="Palatino Linotype"/>
          <w:b/>
          <w:sz w:val="28"/>
          <w:szCs w:val="28"/>
        </w:rPr>
        <w:t xml:space="preserve"> </w:t>
      </w:r>
      <w:r w:rsidRPr="00013B27">
        <w:rPr>
          <w:rFonts w:ascii="Palatino Linotype" w:hAnsi="Palatino Linotype"/>
          <w:b/>
          <w:sz w:val="28"/>
          <w:szCs w:val="28"/>
        </w:rPr>
        <w:lastRenderedPageBreak/>
        <w:t>dissecting phase-space into tiny boxes. Both</w:t>
      </w:r>
      <w:r w:rsidR="00784818">
        <w:rPr>
          <w:rFonts w:ascii="Palatino Linotype" w:hAnsi="Palatino Linotype"/>
          <w:b/>
          <w:sz w:val="28"/>
          <w:szCs w:val="28"/>
        </w:rPr>
        <w:t xml:space="preserve"> </w:t>
      </w:r>
      <w:r w:rsidR="008674D8">
        <w:rPr>
          <w:rFonts w:ascii="Palatino Linotype" w:hAnsi="Palatino Linotype"/>
          <w:b/>
          <w:sz w:val="28"/>
          <w:szCs w:val="28"/>
        </w:rPr>
        <w:t xml:space="preserve"> </w:t>
      </w:r>
      <w:r w:rsidR="00784818">
        <w:rPr>
          <w:rFonts w:ascii="Palatino Linotype" w:hAnsi="Palatino Linotype"/>
          <w:b/>
          <w:sz w:val="28"/>
          <w:szCs w:val="28"/>
        </w:rPr>
        <w:t>t</w:t>
      </w:r>
      <w:r w:rsidRPr="00013B27">
        <w:rPr>
          <w:rFonts w:ascii="Palatino Linotype" w:hAnsi="Palatino Linotype"/>
          <w:b/>
          <w:sz w:val="28"/>
          <w:szCs w:val="28"/>
        </w:rPr>
        <w:t>he number of boxes, and the nu</w:t>
      </w:r>
      <w:r w:rsidR="008674D8">
        <w:rPr>
          <w:rFonts w:ascii="Palatino Linotype" w:hAnsi="Palatino Linotype"/>
          <w:b/>
          <w:sz w:val="28"/>
          <w:szCs w:val="28"/>
        </w:rPr>
        <w:t xml:space="preserve">mber of particles are “ncc”. By </w:t>
      </w:r>
      <w:r w:rsidRPr="00013B27">
        <w:rPr>
          <w:rFonts w:ascii="Palatino Linotype" w:hAnsi="Palatino Linotype"/>
          <w:b/>
          <w:sz w:val="28"/>
          <w:szCs w:val="28"/>
        </w:rPr>
        <w:t xml:space="preserve"> once again assuming a continuous, indeed differentiable phase space volume, one can extract the Maxwell-Boltzmann distribution</w:t>
      </w:r>
      <w:r>
        <w:rPr>
          <w:rFonts w:ascii="Palatino Linotype" w:hAnsi="Palatino Linotype"/>
          <w:b/>
          <w:sz w:val="28"/>
          <w:szCs w:val="28"/>
        </w:rPr>
        <w:t>.</w:t>
      </w:r>
    </w:p>
    <w:p w14:paraId="33BED355" w14:textId="77777777" w:rsidR="007C6940" w:rsidRDefault="007C6940"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sidR="00BA2076">
        <w:rPr>
          <w:rFonts w:ascii="Palatino Linotype" w:hAnsi="Palatino Linotype"/>
          <w:b/>
          <w:sz w:val="28"/>
          <w:szCs w:val="28"/>
        </w:rPr>
        <w:tab/>
      </w:r>
      <w:r>
        <w:rPr>
          <w:rFonts w:ascii="Palatino Linotype" w:hAnsi="Palatino Linotype"/>
          <w:b/>
          <w:sz w:val="28"/>
          <w:szCs w:val="28"/>
        </w:rPr>
        <w:t xml:space="preserve"> </w:t>
      </w:r>
      <w:r w:rsidR="007C3334">
        <w:rPr>
          <w:rFonts w:ascii="Palatino Linotype" w:hAnsi="Palatino Linotype"/>
          <w:b/>
          <w:sz w:val="28"/>
          <w:szCs w:val="28"/>
        </w:rPr>
        <w:t xml:space="preserve">It is because the number of Hamiltonian equations for such a huge number of interacting systems raises the number of particles to ever more astronomical heights that one surrenders to the statistics of effectively infinite sets. </w:t>
      </w:r>
      <w:r>
        <w:rPr>
          <w:rFonts w:ascii="Palatino Linotype" w:hAnsi="Palatino Linotype"/>
          <w:b/>
          <w:sz w:val="28"/>
          <w:szCs w:val="28"/>
        </w:rPr>
        <w:t>The Second Law and the Entropy formulae will require the use of “effectively negligible</w:t>
      </w:r>
      <w:r w:rsidR="007C3334">
        <w:rPr>
          <w:rFonts w:ascii="Palatino Linotype" w:hAnsi="Palatino Linotype"/>
          <w:b/>
          <w:sz w:val="28"/>
          <w:szCs w:val="28"/>
        </w:rPr>
        <w:t>” regions</w:t>
      </w:r>
      <w:r>
        <w:rPr>
          <w:rFonts w:ascii="Palatino Linotype" w:hAnsi="Palatino Linotype"/>
          <w:b/>
          <w:sz w:val="28"/>
          <w:szCs w:val="28"/>
        </w:rPr>
        <w:t xml:space="preserve"> of phase-space, which we will come to in a moment</w:t>
      </w:r>
      <w:r w:rsidR="008674D8">
        <w:rPr>
          <w:rFonts w:ascii="Palatino Linotype" w:hAnsi="Palatino Linotype"/>
          <w:b/>
          <w:sz w:val="28"/>
          <w:szCs w:val="28"/>
        </w:rPr>
        <w:t>.</w:t>
      </w:r>
    </w:p>
    <w:p w14:paraId="3ABE2884" w14:textId="77777777" w:rsidR="007C6940" w:rsidRDefault="007C6940" w:rsidP="00571CB4">
      <w:pPr>
        <w:spacing w:after="0" w:line="480" w:lineRule="auto"/>
        <w:ind w:firstLine="720"/>
        <w:rPr>
          <w:rFonts w:ascii="Palatino Linotype" w:hAnsi="Palatino Linotype"/>
          <w:b/>
          <w:sz w:val="28"/>
          <w:szCs w:val="28"/>
        </w:rPr>
      </w:pPr>
      <w:r w:rsidRPr="00323356">
        <w:rPr>
          <w:rFonts w:ascii="Palatino Linotype" w:hAnsi="Palatino Linotype"/>
          <w:b/>
          <w:i/>
          <w:sz w:val="28"/>
          <w:szCs w:val="28"/>
        </w:rPr>
        <w:t xml:space="preserve">Definition </w:t>
      </w:r>
      <w:r>
        <w:rPr>
          <w:rFonts w:ascii="Palatino Linotype" w:hAnsi="Palatino Linotype"/>
          <w:b/>
          <w:i/>
          <w:sz w:val="28"/>
          <w:szCs w:val="28"/>
        </w:rPr>
        <w:t>2</w:t>
      </w:r>
      <w:r>
        <w:rPr>
          <w:rFonts w:ascii="Palatino Linotype" w:hAnsi="Palatino Linotype"/>
          <w:b/>
          <w:sz w:val="28"/>
          <w:szCs w:val="28"/>
        </w:rPr>
        <w:t>: Given the methodology</w:t>
      </w:r>
      <w:r w:rsidRPr="00784818">
        <w:rPr>
          <w:rFonts w:ascii="Symbol" w:hAnsi="Symbol"/>
          <w:b/>
          <w:sz w:val="28"/>
          <w:szCs w:val="28"/>
        </w:rPr>
        <w:t></w:t>
      </w:r>
      <w:r w:rsidRPr="00784818">
        <w:rPr>
          <w:rFonts w:ascii="Symbol" w:hAnsi="Symbol"/>
          <w:b/>
          <w:sz w:val="28"/>
          <w:szCs w:val="28"/>
        </w:rPr>
        <w:t></w:t>
      </w:r>
      <w:r w:rsidR="00784818">
        <w:rPr>
          <w:rFonts w:ascii="Symbol" w:hAnsi="Symbol"/>
          <w:b/>
          <w:sz w:val="28"/>
          <w:szCs w:val="28"/>
        </w:rPr>
        <w:t></w:t>
      </w:r>
      <w:r>
        <w:rPr>
          <w:rFonts w:ascii="Palatino Linotype" w:hAnsi="Palatino Linotype"/>
          <w:b/>
          <w:sz w:val="28"/>
          <w:szCs w:val="28"/>
        </w:rPr>
        <w:t>, and ncc set S, S will be deemed “decomposable” if S can be divided into mutually disjoint sets</w:t>
      </w:r>
    </w:p>
    <w:p w14:paraId="2C25291F" w14:textId="77777777" w:rsidR="007C6940" w:rsidRDefault="007C6940" w:rsidP="00571CB4">
      <w:pPr>
        <w:spacing w:after="0" w:line="480" w:lineRule="auto"/>
        <w:rPr>
          <w:rFonts w:ascii="Palatino Linotype" w:hAnsi="Palatino Linotype"/>
          <w:b/>
          <w:sz w:val="28"/>
          <w:szCs w:val="28"/>
        </w:rPr>
      </w:pPr>
      <w:r>
        <w:rPr>
          <w:rFonts w:ascii="Palatino Linotype" w:hAnsi="Palatino Linotype"/>
          <w:b/>
          <w:sz w:val="28"/>
          <w:szCs w:val="28"/>
        </w:rPr>
        <w:t>S= S</w:t>
      </w:r>
      <w:r w:rsidRPr="00AF278E">
        <w:rPr>
          <w:rFonts w:ascii="Palatino Linotype" w:hAnsi="Palatino Linotype"/>
          <w:b/>
          <w:sz w:val="28"/>
          <w:szCs w:val="28"/>
          <w:vertAlign w:val="subscript"/>
        </w:rPr>
        <w:t>1</w:t>
      </w:r>
      <w:r>
        <w:rPr>
          <w:rFonts w:ascii="Palatino Linotype" w:hAnsi="Palatino Linotype"/>
          <w:b/>
          <w:sz w:val="28"/>
          <w:szCs w:val="28"/>
        </w:rPr>
        <w:t xml:space="preserve"> + S</w:t>
      </w:r>
      <w:r w:rsidRPr="00AF278E">
        <w:rPr>
          <w:rFonts w:ascii="Palatino Linotype" w:hAnsi="Palatino Linotype"/>
          <w:b/>
          <w:sz w:val="28"/>
          <w:szCs w:val="28"/>
          <w:vertAlign w:val="subscript"/>
        </w:rPr>
        <w:t xml:space="preserve">2 </w:t>
      </w:r>
      <w:r>
        <w:rPr>
          <w:rFonts w:ascii="Palatino Linotype" w:hAnsi="Palatino Linotype"/>
          <w:b/>
          <w:sz w:val="28"/>
          <w:szCs w:val="28"/>
        </w:rPr>
        <w:t>+ S</w:t>
      </w:r>
      <w:r w:rsidRPr="00AF278E">
        <w:rPr>
          <w:rFonts w:ascii="Palatino Linotype" w:hAnsi="Palatino Linotype"/>
          <w:b/>
          <w:sz w:val="28"/>
          <w:szCs w:val="28"/>
          <w:vertAlign w:val="subscript"/>
        </w:rPr>
        <w:t>3</w:t>
      </w:r>
      <w:r>
        <w:rPr>
          <w:rFonts w:ascii="Palatino Linotype" w:hAnsi="Palatino Linotype"/>
          <w:b/>
          <w:sz w:val="28"/>
          <w:szCs w:val="28"/>
        </w:rPr>
        <w:t xml:space="preserve"> +…S</w:t>
      </w:r>
      <w:r w:rsidRPr="00AF278E">
        <w:rPr>
          <w:rFonts w:ascii="Palatino Linotype" w:hAnsi="Palatino Linotype"/>
          <w:b/>
          <w:sz w:val="28"/>
          <w:szCs w:val="28"/>
          <w:vertAlign w:val="subscript"/>
        </w:rPr>
        <w:t>N</w:t>
      </w:r>
      <w:r>
        <w:rPr>
          <w:rFonts w:ascii="Palatino Linotype" w:hAnsi="Palatino Linotype"/>
          <w:b/>
          <w:sz w:val="28"/>
          <w:szCs w:val="28"/>
        </w:rPr>
        <w:t xml:space="preserve"> , such that</w:t>
      </w:r>
    </w:p>
    <w:p w14:paraId="28A74395" w14:textId="77777777" w:rsidR="007C6940" w:rsidRDefault="007C6940" w:rsidP="00571CB4">
      <w:pPr>
        <w:pStyle w:val="ListParagraph"/>
        <w:numPr>
          <w:ilvl w:val="0"/>
          <w:numId w:val="6"/>
        </w:numPr>
        <w:spacing w:after="0" w:line="480" w:lineRule="auto"/>
        <w:rPr>
          <w:rFonts w:ascii="Palatino Linotype" w:hAnsi="Palatino Linotype"/>
          <w:b/>
          <w:sz w:val="28"/>
          <w:szCs w:val="28"/>
        </w:rPr>
      </w:pPr>
      <w:r>
        <w:rPr>
          <w:rFonts w:ascii="Palatino Linotype" w:hAnsi="Palatino Linotype"/>
          <w:b/>
          <w:sz w:val="28"/>
          <w:szCs w:val="28"/>
        </w:rPr>
        <w:t xml:space="preserve">S is </w:t>
      </w:r>
      <w:r w:rsidR="008674D8">
        <w:rPr>
          <w:rFonts w:ascii="Palatino Linotype" w:hAnsi="Palatino Linotype"/>
          <w:b/>
          <w:sz w:val="28"/>
          <w:szCs w:val="28"/>
        </w:rPr>
        <w:t>n</w:t>
      </w:r>
      <w:r>
        <w:rPr>
          <w:rFonts w:ascii="Palatino Linotype" w:hAnsi="Palatino Linotype"/>
          <w:b/>
          <w:sz w:val="28"/>
          <w:szCs w:val="28"/>
        </w:rPr>
        <w:t xml:space="preserve">cc: </w:t>
      </w:r>
    </w:p>
    <w:p w14:paraId="33D8833F" w14:textId="77777777" w:rsidR="007C6940" w:rsidRDefault="007C6940" w:rsidP="008674D8">
      <w:pPr>
        <w:pStyle w:val="ListParagraph"/>
        <w:numPr>
          <w:ilvl w:val="0"/>
          <w:numId w:val="6"/>
        </w:numPr>
        <w:spacing w:after="0" w:line="480" w:lineRule="auto"/>
        <w:rPr>
          <w:rFonts w:ascii="Palatino Linotype" w:hAnsi="Palatino Linotype"/>
          <w:b/>
          <w:sz w:val="28"/>
          <w:szCs w:val="28"/>
        </w:rPr>
      </w:pPr>
      <w:r>
        <w:rPr>
          <w:rFonts w:ascii="Palatino Linotype" w:hAnsi="Palatino Linotype"/>
          <w:b/>
          <w:sz w:val="28"/>
          <w:szCs w:val="28"/>
        </w:rPr>
        <w:t xml:space="preserve">Sj is </w:t>
      </w:r>
      <w:r w:rsidR="008674D8">
        <w:rPr>
          <w:rFonts w:ascii="Palatino Linotype" w:hAnsi="Palatino Linotype"/>
          <w:b/>
          <w:sz w:val="28"/>
          <w:szCs w:val="28"/>
        </w:rPr>
        <w:t>cc</w:t>
      </w:r>
      <w:r>
        <w:rPr>
          <w:rFonts w:ascii="Palatino Linotype" w:hAnsi="Palatino Linotype"/>
          <w:b/>
          <w:sz w:val="28"/>
          <w:szCs w:val="28"/>
        </w:rPr>
        <w:t xml:space="preserve"> </w:t>
      </w:r>
      <w:r w:rsidR="00A51271">
        <w:rPr>
          <w:rFonts w:ascii="Palatino Linotype" w:hAnsi="Palatino Linotype"/>
          <w:b/>
          <w:sz w:val="28"/>
          <w:szCs w:val="28"/>
        </w:rPr>
        <w:t>for each index j.</w:t>
      </w:r>
    </w:p>
    <w:p w14:paraId="142FD2BE" w14:textId="77777777" w:rsidR="007C6940" w:rsidRDefault="007C6940" w:rsidP="00571CB4">
      <w:pPr>
        <w:pStyle w:val="ListParagraph"/>
        <w:numPr>
          <w:ilvl w:val="0"/>
          <w:numId w:val="6"/>
        </w:numPr>
        <w:spacing w:after="0" w:line="480" w:lineRule="auto"/>
        <w:rPr>
          <w:rFonts w:ascii="Palatino Linotype" w:hAnsi="Palatino Linotype"/>
          <w:b/>
          <w:sz w:val="28"/>
          <w:szCs w:val="28"/>
        </w:rPr>
      </w:pPr>
      <w:r>
        <w:rPr>
          <w:rFonts w:ascii="Palatino Linotype" w:hAnsi="Palatino Linotype"/>
          <w:b/>
          <w:sz w:val="28"/>
          <w:szCs w:val="28"/>
        </w:rPr>
        <w:t>The number N is cc. This means that</w:t>
      </w:r>
      <w:r w:rsidR="008674D8">
        <w:rPr>
          <w:rFonts w:ascii="Palatino Linotype" w:hAnsi="Palatino Linotype"/>
          <w:b/>
          <w:sz w:val="28"/>
          <w:szCs w:val="28"/>
        </w:rPr>
        <w:t xml:space="preserve"> the cardinal of the set Q=</w:t>
      </w:r>
      <w:r>
        <w:rPr>
          <w:rFonts w:ascii="Palatino Linotype" w:hAnsi="Palatino Linotype"/>
          <w:b/>
          <w:sz w:val="28"/>
          <w:szCs w:val="28"/>
        </w:rPr>
        <w:t xml:space="preserve"> {Sj} is</w:t>
      </w:r>
      <w:r w:rsidR="008674D8">
        <w:rPr>
          <w:rFonts w:ascii="Palatino Linotype" w:hAnsi="Palatino Linotype"/>
          <w:b/>
          <w:sz w:val="28"/>
          <w:szCs w:val="28"/>
        </w:rPr>
        <w:t xml:space="preserve"> itself</w:t>
      </w:r>
      <w:r>
        <w:rPr>
          <w:rFonts w:ascii="Palatino Linotype" w:hAnsi="Palatino Linotype"/>
          <w:b/>
          <w:sz w:val="28"/>
          <w:szCs w:val="28"/>
        </w:rPr>
        <w:t xml:space="preserve"> cc modulo the methodology </w:t>
      </w:r>
      <w:r w:rsidRPr="00AF278E">
        <w:rPr>
          <w:rFonts w:ascii="Symbol" w:hAnsi="Symbol"/>
          <w:b/>
          <w:sz w:val="28"/>
          <w:szCs w:val="28"/>
        </w:rPr>
        <w:t></w:t>
      </w:r>
      <w:r w:rsidRPr="00AF278E">
        <w:rPr>
          <w:rFonts w:ascii="Symbol" w:hAnsi="Symbol"/>
          <w:b/>
          <w:sz w:val="28"/>
          <w:szCs w:val="28"/>
        </w:rPr>
        <w:t></w:t>
      </w:r>
      <w:r>
        <w:rPr>
          <w:rFonts w:ascii="Palatino Linotype" w:hAnsi="Palatino Linotype"/>
          <w:b/>
          <w:sz w:val="28"/>
          <w:szCs w:val="28"/>
        </w:rPr>
        <w:t xml:space="preserve">. </w:t>
      </w:r>
    </w:p>
    <w:p w14:paraId="09B4881C" w14:textId="77777777" w:rsidR="007C6940" w:rsidRDefault="007C6940" w:rsidP="00A51271">
      <w:pPr>
        <w:spacing w:after="0" w:line="480" w:lineRule="auto"/>
        <w:ind w:firstLine="360"/>
        <w:rPr>
          <w:rFonts w:ascii="Palatino Linotype" w:hAnsi="Palatino Linotype"/>
          <w:b/>
          <w:sz w:val="28"/>
          <w:szCs w:val="28"/>
        </w:rPr>
      </w:pPr>
      <w:r w:rsidRPr="00323356">
        <w:rPr>
          <w:rFonts w:ascii="Palatino Linotype" w:hAnsi="Palatino Linotype"/>
          <w:b/>
          <w:i/>
          <w:sz w:val="28"/>
          <w:szCs w:val="28"/>
        </w:rPr>
        <w:lastRenderedPageBreak/>
        <w:t xml:space="preserve">Definition </w:t>
      </w:r>
      <w:r>
        <w:rPr>
          <w:rFonts w:ascii="Palatino Linotype" w:hAnsi="Palatino Linotype"/>
          <w:b/>
          <w:i/>
          <w:sz w:val="28"/>
          <w:szCs w:val="28"/>
        </w:rPr>
        <w:t>3</w:t>
      </w:r>
      <w:r>
        <w:rPr>
          <w:rFonts w:ascii="Palatino Linotype" w:hAnsi="Palatino Linotype"/>
          <w:b/>
          <w:sz w:val="28"/>
          <w:szCs w:val="28"/>
        </w:rPr>
        <w:t xml:space="preserve">: We will say that </w:t>
      </w:r>
      <w:r w:rsidR="00A51271">
        <w:rPr>
          <w:rFonts w:ascii="Palatino Linotype" w:hAnsi="Palatino Linotype"/>
          <w:b/>
          <w:sz w:val="28"/>
          <w:szCs w:val="28"/>
        </w:rPr>
        <w:t xml:space="preserve"># </w:t>
      </w:r>
      <w:r>
        <w:rPr>
          <w:rFonts w:ascii="Palatino Linotype" w:hAnsi="Palatino Linotype"/>
          <w:b/>
          <w:sz w:val="28"/>
          <w:szCs w:val="28"/>
        </w:rPr>
        <w:t xml:space="preserve">S is </w:t>
      </w:r>
      <w:r w:rsidRPr="00A51271">
        <w:rPr>
          <w:rFonts w:ascii="Palatino Linotype" w:hAnsi="Palatino Linotype"/>
          <w:b/>
          <w:i/>
          <w:sz w:val="28"/>
          <w:szCs w:val="28"/>
        </w:rPr>
        <w:t>indecomposable</w:t>
      </w:r>
      <w:r>
        <w:rPr>
          <w:rFonts w:ascii="Palatino Linotype" w:hAnsi="Palatino Linotype"/>
          <w:b/>
          <w:sz w:val="28"/>
          <w:szCs w:val="28"/>
        </w:rPr>
        <w:t xml:space="preserve"> if</w:t>
      </w:r>
      <w:r w:rsidR="00282400">
        <w:rPr>
          <w:rFonts w:ascii="Palatino Linotype" w:hAnsi="Palatino Linotype"/>
          <w:b/>
          <w:sz w:val="28"/>
          <w:szCs w:val="28"/>
        </w:rPr>
        <w:t>:</w:t>
      </w:r>
    </w:p>
    <w:p w14:paraId="6DD65FC7" w14:textId="77777777" w:rsidR="00282400" w:rsidRPr="00282400" w:rsidRDefault="007C6940" w:rsidP="00571CB4">
      <w:pPr>
        <w:pStyle w:val="ListParagraph"/>
        <w:numPr>
          <w:ilvl w:val="0"/>
          <w:numId w:val="20"/>
        </w:numPr>
        <w:spacing w:line="480" w:lineRule="auto"/>
      </w:pPr>
      <w:r w:rsidRPr="00282400">
        <w:rPr>
          <w:rFonts w:ascii="Palatino Linotype" w:hAnsi="Palatino Linotype"/>
          <w:b/>
          <w:sz w:val="28"/>
          <w:szCs w:val="28"/>
        </w:rPr>
        <w:t>S is ncc relative to</w:t>
      </w:r>
      <w:r w:rsidRPr="00282400">
        <w:rPr>
          <w:rFonts w:ascii="Symbol" w:hAnsi="Symbol"/>
          <w:b/>
          <w:sz w:val="28"/>
          <w:szCs w:val="28"/>
        </w:rPr>
        <w:t></w:t>
      </w:r>
      <w:r w:rsidRPr="00282400">
        <w:rPr>
          <w:rFonts w:ascii="Symbol" w:hAnsi="Symbol"/>
          <w:b/>
          <w:sz w:val="28"/>
          <w:szCs w:val="28"/>
        </w:rPr>
        <w:t></w:t>
      </w:r>
      <w:r w:rsidRPr="00282400">
        <w:rPr>
          <w:rFonts w:ascii="Palatino Linotype" w:hAnsi="Palatino Linotype"/>
          <w:b/>
          <w:sz w:val="28"/>
          <w:szCs w:val="28"/>
        </w:rPr>
        <w:t>.</w:t>
      </w:r>
      <w:r w:rsidR="00784818" w:rsidRPr="00282400">
        <w:rPr>
          <w:rFonts w:ascii="Palatino Linotype" w:hAnsi="Palatino Linotype"/>
          <w:b/>
          <w:sz w:val="28"/>
          <w:szCs w:val="28"/>
        </w:rPr>
        <w:t xml:space="preserve"> </w:t>
      </w:r>
    </w:p>
    <w:p w14:paraId="54254BAE" w14:textId="77777777" w:rsidR="007C6940" w:rsidRPr="00282400" w:rsidRDefault="00282400" w:rsidP="00571CB4">
      <w:pPr>
        <w:pStyle w:val="ListParagraph"/>
        <w:numPr>
          <w:ilvl w:val="0"/>
          <w:numId w:val="20"/>
        </w:numPr>
        <w:spacing w:line="480" w:lineRule="auto"/>
      </w:pPr>
      <w:r>
        <w:t xml:space="preserve"> </w:t>
      </w:r>
      <w:r w:rsidR="007C6940" w:rsidRPr="00282400">
        <w:rPr>
          <w:rFonts w:ascii="Palatino Linotype" w:hAnsi="Palatino Linotype"/>
          <w:b/>
          <w:sz w:val="28"/>
          <w:szCs w:val="28"/>
        </w:rPr>
        <w:t>Each subset Sj in the decomposition is cc</w:t>
      </w:r>
    </w:p>
    <w:p w14:paraId="35D52BC0" w14:textId="77777777" w:rsidR="007C6940" w:rsidRPr="00282400" w:rsidRDefault="007C6940" w:rsidP="00571CB4">
      <w:pPr>
        <w:pStyle w:val="ListParagraph"/>
        <w:numPr>
          <w:ilvl w:val="0"/>
          <w:numId w:val="20"/>
        </w:numPr>
        <w:spacing w:line="480" w:lineRule="auto"/>
      </w:pPr>
      <w:r w:rsidRPr="00282400">
        <w:rPr>
          <w:rFonts w:ascii="Palatino Linotype" w:hAnsi="Palatino Linotype"/>
          <w:b/>
          <w:sz w:val="28"/>
          <w:szCs w:val="28"/>
        </w:rPr>
        <w:t xml:space="preserve">The set </w:t>
      </w:r>
      <w:r w:rsidR="00282400" w:rsidRPr="00282400">
        <w:rPr>
          <w:rFonts w:ascii="Palatino Linotype" w:hAnsi="Palatino Linotype"/>
          <w:b/>
          <w:sz w:val="28"/>
          <w:szCs w:val="28"/>
        </w:rPr>
        <w:t>of sets,</w:t>
      </w:r>
      <w:r w:rsidR="00A51271">
        <w:rPr>
          <w:rFonts w:ascii="Palatino Linotype" w:hAnsi="Palatino Linotype"/>
          <w:b/>
          <w:sz w:val="28"/>
          <w:szCs w:val="28"/>
        </w:rPr>
        <w:t xml:space="preserve">Q= </w:t>
      </w:r>
      <w:r w:rsidR="00282400" w:rsidRPr="00282400">
        <w:rPr>
          <w:rFonts w:ascii="Palatino Linotype" w:hAnsi="Palatino Linotype"/>
          <w:b/>
          <w:sz w:val="28"/>
          <w:szCs w:val="28"/>
        </w:rPr>
        <w:t xml:space="preserve"> </w:t>
      </w:r>
      <w:r w:rsidR="00A51271">
        <w:rPr>
          <w:rFonts w:ascii="Palatino Linotype" w:hAnsi="Palatino Linotype"/>
          <w:b/>
          <w:sz w:val="28"/>
          <w:szCs w:val="28"/>
        </w:rPr>
        <w:t xml:space="preserve">{Sj} will have an </w:t>
      </w:r>
      <w:r w:rsidRPr="00282400">
        <w:rPr>
          <w:rFonts w:ascii="Palatino Linotype" w:hAnsi="Palatino Linotype"/>
          <w:b/>
          <w:sz w:val="28"/>
          <w:szCs w:val="28"/>
        </w:rPr>
        <w:t>effectively infinite</w:t>
      </w:r>
      <w:r w:rsidR="00282400" w:rsidRPr="00282400">
        <w:rPr>
          <w:rFonts w:ascii="Palatino Linotype" w:hAnsi="Palatino Linotype"/>
          <w:b/>
          <w:sz w:val="28"/>
          <w:szCs w:val="28"/>
        </w:rPr>
        <w:t xml:space="preserve"> </w:t>
      </w:r>
      <w:r w:rsidR="00A51271">
        <w:rPr>
          <w:rFonts w:ascii="Palatino Linotype" w:hAnsi="Palatino Linotype"/>
          <w:b/>
          <w:sz w:val="28"/>
          <w:szCs w:val="28"/>
        </w:rPr>
        <w:t>cardinal</w:t>
      </w:r>
      <w:r w:rsidR="007C3334" w:rsidRPr="00282400">
        <w:rPr>
          <w:rFonts w:ascii="Palatino Linotype" w:hAnsi="Palatino Linotype"/>
          <w:b/>
          <w:sz w:val="28"/>
          <w:szCs w:val="28"/>
        </w:rPr>
        <w:t>,</w:t>
      </w:r>
      <w:r w:rsidR="00282400" w:rsidRPr="00282400">
        <w:rPr>
          <w:rFonts w:ascii="Palatino Linotype" w:hAnsi="Palatino Linotype"/>
          <w:b/>
          <w:sz w:val="28"/>
          <w:szCs w:val="28"/>
        </w:rPr>
        <w:t xml:space="preserve"> no matter </w:t>
      </w:r>
      <w:r w:rsidRPr="00282400">
        <w:rPr>
          <w:rFonts w:ascii="Palatino Linotype" w:hAnsi="Palatino Linotype"/>
          <w:b/>
          <w:sz w:val="28"/>
          <w:szCs w:val="28"/>
        </w:rPr>
        <w:t xml:space="preserve">how the decomposition is made. </w:t>
      </w:r>
    </w:p>
    <w:p w14:paraId="4DFC40E9" w14:textId="77777777" w:rsidR="007C6940" w:rsidRDefault="007C6940" w:rsidP="00571CB4">
      <w:pPr>
        <w:spacing w:after="0" w:line="480" w:lineRule="auto"/>
        <w:rPr>
          <w:rFonts w:ascii="Palatino Linotype" w:hAnsi="Palatino Linotype"/>
          <w:b/>
          <w:sz w:val="28"/>
          <w:szCs w:val="28"/>
        </w:rPr>
      </w:pPr>
      <w:r w:rsidRPr="00323356">
        <w:rPr>
          <w:rFonts w:ascii="Palatino Linotype" w:hAnsi="Palatino Linotype"/>
          <w:b/>
          <w:i/>
          <w:sz w:val="28"/>
          <w:szCs w:val="28"/>
        </w:rPr>
        <w:t>Definition 4</w:t>
      </w:r>
      <w:r>
        <w:rPr>
          <w:rFonts w:ascii="Palatino Linotype" w:hAnsi="Palatino Linotype"/>
          <w:b/>
          <w:sz w:val="28"/>
          <w:szCs w:val="28"/>
        </w:rPr>
        <w:t>:</w:t>
      </w:r>
    </w:p>
    <w:p w14:paraId="61531484" w14:textId="77777777" w:rsidR="00784818" w:rsidRDefault="007C6940" w:rsidP="00571CB4">
      <w:pPr>
        <w:pStyle w:val="ListParagraph"/>
        <w:numPr>
          <w:ilvl w:val="0"/>
          <w:numId w:val="9"/>
        </w:numPr>
        <w:spacing w:after="0" w:line="480" w:lineRule="auto"/>
        <w:rPr>
          <w:rFonts w:ascii="Palatino Linotype" w:hAnsi="Palatino Linotype"/>
          <w:b/>
          <w:sz w:val="28"/>
          <w:szCs w:val="28"/>
        </w:rPr>
      </w:pPr>
      <w:r w:rsidRPr="00323356">
        <w:rPr>
          <w:rFonts w:ascii="Palatino Linotype" w:hAnsi="Palatino Linotype"/>
          <w:b/>
          <w:sz w:val="28"/>
          <w:szCs w:val="28"/>
        </w:rPr>
        <w:t xml:space="preserve">We will say that the </w:t>
      </w:r>
      <w:r w:rsidRPr="00282400">
        <w:rPr>
          <w:rFonts w:ascii="Palatino Linotype" w:hAnsi="Palatino Linotype"/>
          <w:b/>
          <w:i/>
          <w:sz w:val="28"/>
          <w:szCs w:val="28"/>
        </w:rPr>
        <w:t>distance</w:t>
      </w:r>
      <w:r w:rsidRPr="00323356">
        <w:rPr>
          <w:rFonts w:ascii="Palatino Linotype" w:hAnsi="Palatino Linotype"/>
          <w:b/>
          <w:sz w:val="28"/>
          <w:szCs w:val="28"/>
        </w:rPr>
        <w:t xml:space="preserve"> d be</w:t>
      </w:r>
      <w:r w:rsidR="00784818">
        <w:rPr>
          <w:rFonts w:ascii="Palatino Linotype" w:hAnsi="Palatino Linotype"/>
          <w:b/>
          <w:sz w:val="28"/>
          <w:szCs w:val="28"/>
        </w:rPr>
        <w:t>tween two locations in a metric</w:t>
      </w:r>
    </w:p>
    <w:p w14:paraId="4B46FF0B" w14:textId="77777777" w:rsidR="007C6940" w:rsidRPr="00784818" w:rsidRDefault="007C6940" w:rsidP="00571CB4">
      <w:pPr>
        <w:spacing w:after="0" w:line="480" w:lineRule="auto"/>
        <w:rPr>
          <w:rFonts w:ascii="Palatino Linotype" w:hAnsi="Palatino Linotype"/>
          <w:b/>
          <w:sz w:val="28"/>
          <w:szCs w:val="28"/>
        </w:rPr>
      </w:pPr>
      <w:r w:rsidRPr="00784818">
        <w:rPr>
          <w:rFonts w:ascii="Palatino Linotype" w:hAnsi="Palatino Linotype"/>
          <w:b/>
          <w:sz w:val="28"/>
          <w:szCs w:val="28"/>
        </w:rPr>
        <w:t>space, such as R</w:t>
      </w:r>
      <w:r w:rsidRPr="00784818">
        <w:rPr>
          <w:rFonts w:ascii="Palatino Linotype" w:hAnsi="Palatino Linotype"/>
          <w:b/>
          <w:sz w:val="28"/>
          <w:szCs w:val="28"/>
          <w:vertAlign w:val="superscript"/>
        </w:rPr>
        <w:t>n</w:t>
      </w:r>
      <w:r w:rsidRPr="00784818">
        <w:rPr>
          <w:rFonts w:ascii="Palatino Linotype" w:hAnsi="Palatino Linotype"/>
          <w:b/>
          <w:sz w:val="28"/>
          <w:szCs w:val="28"/>
        </w:rPr>
        <w:t xml:space="preserve">, is </w:t>
      </w:r>
      <w:r w:rsidRPr="00784818">
        <w:rPr>
          <w:rFonts w:ascii="Palatino Linotype" w:hAnsi="Palatino Linotype"/>
          <w:b/>
          <w:i/>
          <w:sz w:val="28"/>
          <w:szCs w:val="28"/>
        </w:rPr>
        <w:t>negligible</w:t>
      </w:r>
      <w:r w:rsidRPr="00784818">
        <w:rPr>
          <w:rFonts w:ascii="Palatino Linotype" w:hAnsi="Palatino Linotype"/>
          <w:b/>
          <w:sz w:val="28"/>
          <w:szCs w:val="28"/>
        </w:rPr>
        <w:t xml:space="preserve"> if d is below any of the methodologies</w:t>
      </w:r>
      <w:r w:rsidR="00282400">
        <w:rPr>
          <w:rFonts w:ascii="Palatino Linotype" w:hAnsi="Palatino Linotype"/>
          <w:b/>
          <w:sz w:val="28"/>
          <w:szCs w:val="28"/>
        </w:rPr>
        <w:t xml:space="preserve"> available to comp</w:t>
      </w:r>
      <w:r w:rsidR="000710B0">
        <w:rPr>
          <w:rFonts w:ascii="Palatino Linotype" w:hAnsi="Palatino Linotype"/>
          <w:b/>
          <w:sz w:val="28"/>
          <w:szCs w:val="28"/>
        </w:rPr>
        <w:t>ute the location or behavior of any system equal to or less than its length</w:t>
      </w:r>
      <w:r w:rsidRPr="00784818">
        <w:rPr>
          <w:rFonts w:ascii="Palatino Linotype" w:hAnsi="Palatino Linotype"/>
          <w:b/>
          <w:sz w:val="28"/>
          <w:szCs w:val="28"/>
        </w:rPr>
        <w:t xml:space="preserve">. An excellent example is the Planck length: we know what the number is, but can say nothing about any phenomenon at </w:t>
      </w:r>
      <w:r w:rsidR="00E07386">
        <w:rPr>
          <w:rFonts w:ascii="Palatino Linotype" w:hAnsi="Palatino Linotype"/>
          <w:b/>
          <w:sz w:val="28"/>
          <w:szCs w:val="28"/>
        </w:rPr>
        <w:t>any smaller length</w:t>
      </w:r>
      <w:r w:rsidRPr="00784818">
        <w:rPr>
          <w:rFonts w:ascii="Palatino Linotype" w:hAnsi="Palatino Linotype"/>
          <w:b/>
          <w:sz w:val="28"/>
          <w:szCs w:val="28"/>
        </w:rPr>
        <w:t xml:space="preserve">. </w:t>
      </w:r>
    </w:p>
    <w:p w14:paraId="7DB322D5" w14:textId="77777777" w:rsidR="00784818" w:rsidRDefault="007C6940" w:rsidP="00571CB4">
      <w:pPr>
        <w:pStyle w:val="ListParagraph"/>
        <w:numPr>
          <w:ilvl w:val="0"/>
          <w:numId w:val="9"/>
        </w:numPr>
        <w:spacing w:after="0" w:line="480" w:lineRule="auto"/>
        <w:rPr>
          <w:rFonts w:ascii="Palatino Linotype" w:hAnsi="Palatino Linotype"/>
          <w:b/>
          <w:sz w:val="28"/>
          <w:szCs w:val="28"/>
        </w:rPr>
      </w:pPr>
      <w:r>
        <w:rPr>
          <w:rFonts w:ascii="Palatino Linotype" w:hAnsi="Palatino Linotype"/>
          <w:b/>
          <w:sz w:val="28"/>
          <w:szCs w:val="28"/>
        </w:rPr>
        <w:t>Let N</w:t>
      </w:r>
      <w:r w:rsidRPr="00323356">
        <w:rPr>
          <w:rFonts w:ascii="Palatino Linotype" w:hAnsi="Palatino Linotype"/>
          <w:b/>
          <w:sz w:val="36"/>
          <w:szCs w:val="36"/>
          <w:vertAlign w:val="subscript"/>
        </w:rPr>
        <w:t>p</w:t>
      </w:r>
      <w:r>
        <w:rPr>
          <w:rFonts w:ascii="Palatino Linotype" w:hAnsi="Palatino Linotype"/>
          <w:b/>
          <w:sz w:val="28"/>
          <w:szCs w:val="28"/>
        </w:rPr>
        <w:t xml:space="preserve"> be a neighborhood in </w:t>
      </w:r>
      <w:r w:rsidR="007C3334">
        <w:rPr>
          <w:rFonts w:ascii="Palatino Linotype" w:hAnsi="Palatino Linotype"/>
          <w:b/>
          <w:sz w:val="28"/>
          <w:szCs w:val="28"/>
        </w:rPr>
        <w:t>R</w:t>
      </w:r>
      <w:r w:rsidR="007C3334" w:rsidRPr="00323356">
        <w:rPr>
          <w:rFonts w:ascii="Palatino Linotype" w:hAnsi="Palatino Linotype"/>
          <w:b/>
          <w:sz w:val="36"/>
          <w:szCs w:val="36"/>
          <w:vertAlign w:val="superscript"/>
        </w:rPr>
        <w:t>n</w:t>
      </w:r>
      <w:r w:rsidR="007C3334">
        <w:rPr>
          <w:rFonts w:ascii="Palatino Linotype" w:hAnsi="Palatino Linotype"/>
          <w:b/>
          <w:sz w:val="28"/>
          <w:szCs w:val="28"/>
        </w:rPr>
        <w:t>,</w:t>
      </w:r>
      <w:r>
        <w:rPr>
          <w:rFonts w:ascii="Palatino Linotype" w:hAnsi="Palatino Linotype"/>
          <w:b/>
          <w:sz w:val="28"/>
          <w:szCs w:val="28"/>
        </w:rPr>
        <w:t xml:space="preserve"> centered on a location p. We will </w:t>
      </w:r>
    </w:p>
    <w:p w14:paraId="5C4C3D6A" w14:textId="77777777" w:rsidR="007C6940" w:rsidRPr="00784818" w:rsidRDefault="007C6940" w:rsidP="00571CB4">
      <w:pPr>
        <w:spacing w:after="0" w:line="480" w:lineRule="auto"/>
        <w:rPr>
          <w:rFonts w:ascii="Palatino Linotype" w:hAnsi="Palatino Linotype"/>
          <w:b/>
          <w:sz w:val="28"/>
          <w:szCs w:val="28"/>
        </w:rPr>
      </w:pPr>
      <w:r w:rsidRPr="00784818">
        <w:rPr>
          <w:rFonts w:ascii="Palatino Linotype" w:hAnsi="Palatino Linotype"/>
          <w:b/>
          <w:sz w:val="28"/>
          <w:szCs w:val="28"/>
        </w:rPr>
        <w:t xml:space="preserve">say </w:t>
      </w:r>
      <w:r w:rsidR="007C3334" w:rsidRPr="00784818">
        <w:rPr>
          <w:rFonts w:ascii="Palatino Linotype" w:hAnsi="Palatino Linotype"/>
          <w:b/>
          <w:sz w:val="28"/>
          <w:szCs w:val="28"/>
        </w:rPr>
        <w:t>that is</w:t>
      </w:r>
      <w:r w:rsidRPr="00784818">
        <w:rPr>
          <w:rFonts w:ascii="Palatino Linotype" w:hAnsi="Palatino Linotype"/>
          <w:b/>
          <w:sz w:val="28"/>
          <w:szCs w:val="28"/>
        </w:rPr>
        <w:t xml:space="preserve"> negligible if its measure is below any methodology available that is able to compute its measure. </w:t>
      </w:r>
    </w:p>
    <w:p w14:paraId="73DCE50B" w14:textId="77777777" w:rsidR="007C6940" w:rsidRDefault="007C6940" w:rsidP="00571CB4">
      <w:pPr>
        <w:spacing w:after="0" w:line="480" w:lineRule="auto"/>
        <w:ind w:firstLine="360"/>
        <w:rPr>
          <w:rFonts w:ascii="Palatino Linotype" w:hAnsi="Palatino Linotype"/>
          <w:b/>
          <w:sz w:val="28"/>
          <w:szCs w:val="28"/>
        </w:rPr>
      </w:pPr>
      <w:r w:rsidRPr="00406E6B">
        <w:rPr>
          <w:rFonts w:ascii="Palatino Linotype" w:hAnsi="Palatino Linotype"/>
          <w:b/>
          <w:i/>
          <w:sz w:val="28"/>
          <w:szCs w:val="28"/>
        </w:rPr>
        <w:t>Definition 5:</w:t>
      </w:r>
      <w:r w:rsidRPr="00217BD4">
        <w:rPr>
          <w:rFonts w:ascii="Palatino Linotype" w:hAnsi="Palatino Linotype"/>
          <w:b/>
          <w:sz w:val="28"/>
          <w:szCs w:val="28"/>
        </w:rPr>
        <w:t xml:space="preserve"> </w:t>
      </w:r>
      <w:r>
        <w:rPr>
          <w:rFonts w:ascii="Palatino Linotype" w:hAnsi="Palatino Linotype"/>
          <w:b/>
          <w:sz w:val="28"/>
          <w:szCs w:val="28"/>
        </w:rPr>
        <w:t xml:space="preserve">We will say that a set of locations </w:t>
      </w:r>
      <w:r w:rsidR="00E07386">
        <w:rPr>
          <w:rFonts w:ascii="Palatino Linotype" w:hAnsi="Palatino Linotype"/>
          <w:b/>
          <w:sz w:val="28"/>
          <w:szCs w:val="28"/>
        </w:rPr>
        <w:t xml:space="preserve">of a system S on a </w:t>
      </w:r>
      <w:r w:rsidR="007C3334">
        <w:rPr>
          <w:rFonts w:ascii="Palatino Linotype" w:hAnsi="Palatino Linotype"/>
          <w:b/>
          <w:sz w:val="28"/>
          <w:szCs w:val="28"/>
        </w:rPr>
        <w:t>line is</w:t>
      </w:r>
      <w:r>
        <w:rPr>
          <w:rFonts w:ascii="Palatino Linotype" w:hAnsi="Palatino Linotype"/>
          <w:b/>
          <w:sz w:val="28"/>
          <w:szCs w:val="28"/>
        </w:rPr>
        <w:t xml:space="preserve"> “effectively connected” or “effectively a segment” if it can be covered </w:t>
      </w:r>
      <w:r>
        <w:rPr>
          <w:rFonts w:ascii="Palatino Linotype" w:hAnsi="Palatino Linotype"/>
          <w:b/>
          <w:sz w:val="28"/>
          <w:szCs w:val="28"/>
        </w:rPr>
        <w:lastRenderedPageBreak/>
        <w:t xml:space="preserve">by </w:t>
      </w:r>
      <w:r w:rsidR="00E07386">
        <w:rPr>
          <w:rFonts w:ascii="Palatino Linotype" w:hAnsi="Palatino Linotype"/>
          <w:b/>
          <w:sz w:val="28"/>
          <w:szCs w:val="28"/>
        </w:rPr>
        <w:t xml:space="preserve">an open covering of negligible </w:t>
      </w:r>
      <w:r>
        <w:rPr>
          <w:rFonts w:ascii="Palatino Linotype" w:hAnsi="Palatino Linotype"/>
          <w:b/>
          <w:sz w:val="28"/>
          <w:szCs w:val="28"/>
        </w:rPr>
        <w:t xml:space="preserve">neighborhoods, none of which is empty. </w:t>
      </w:r>
    </w:p>
    <w:p w14:paraId="7C4BD985" w14:textId="77777777" w:rsidR="007C6940" w:rsidRDefault="007C6940" w:rsidP="00571CB4">
      <w:pPr>
        <w:spacing w:after="0" w:line="480" w:lineRule="auto"/>
        <w:ind w:firstLine="360"/>
        <w:rPr>
          <w:rFonts w:ascii="Palatino Linotype" w:hAnsi="Palatino Linotype"/>
          <w:b/>
          <w:sz w:val="28"/>
          <w:szCs w:val="28"/>
        </w:rPr>
      </w:pPr>
      <w:r w:rsidRPr="00AD6748">
        <w:rPr>
          <w:rFonts w:ascii="Palatino Linotype" w:hAnsi="Palatino Linotype"/>
          <w:b/>
          <w:i/>
          <w:sz w:val="28"/>
          <w:szCs w:val="28"/>
        </w:rPr>
        <w:t>Definition 6:</w:t>
      </w:r>
      <w:r>
        <w:rPr>
          <w:rFonts w:ascii="Palatino Linotype" w:hAnsi="Palatino Linotype"/>
          <w:b/>
          <w:sz w:val="28"/>
          <w:szCs w:val="28"/>
        </w:rPr>
        <w:t xml:space="preserve">  </w:t>
      </w:r>
      <w:r w:rsidR="007C3334">
        <w:rPr>
          <w:rFonts w:ascii="Palatino Linotype" w:hAnsi="Palatino Linotype"/>
          <w:b/>
          <w:sz w:val="28"/>
          <w:szCs w:val="28"/>
        </w:rPr>
        <w:t>Defining an</w:t>
      </w:r>
      <w:r w:rsidR="00E07386">
        <w:rPr>
          <w:rFonts w:ascii="Palatino Linotype" w:hAnsi="Palatino Linotype"/>
          <w:b/>
          <w:sz w:val="28"/>
          <w:szCs w:val="28"/>
        </w:rPr>
        <w:t xml:space="preserve"> </w:t>
      </w:r>
      <w:r>
        <w:rPr>
          <w:rFonts w:ascii="Palatino Linotype" w:hAnsi="Palatino Linotype"/>
          <w:b/>
          <w:sz w:val="28"/>
          <w:szCs w:val="28"/>
        </w:rPr>
        <w:t>“effective</w:t>
      </w:r>
      <w:r w:rsidR="00E07386">
        <w:rPr>
          <w:rFonts w:ascii="Palatino Linotype" w:hAnsi="Palatino Linotype"/>
          <w:b/>
          <w:sz w:val="28"/>
          <w:szCs w:val="28"/>
        </w:rPr>
        <w:t xml:space="preserve">ly </w:t>
      </w:r>
      <w:r w:rsidR="007C3334">
        <w:rPr>
          <w:rFonts w:ascii="Palatino Linotype" w:hAnsi="Palatino Linotype"/>
          <w:b/>
          <w:sz w:val="28"/>
          <w:szCs w:val="28"/>
        </w:rPr>
        <w:t>continuous set</w:t>
      </w:r>
      <w:r>
        <w:rPr>
          <w:rFonts w:ascii="Palatino Linotype" w:hAnsi="Palatino Linotype"/>
          <w:b/>
          <w:sz w:val="28"/>
          <w:szCs w:val="28"/>
        </w:rPr>
        <w:t xml:space="preserve">” involves some subtleties. How does one distinguish between an “effectively dense set” and an “effectively continuous set”? </w:t>
      </w:r>
      <w:r w:rsidRPr="00E07386">
        <w:rPr>
          <w:rFonts w:ascii="Palatino Linotype" w:hAnsi="Palatino Linotype"/>
          <w:b/>
          <w:i/>
          <w:sz w:val="28"/>
          <w:szCs w:val="28"/>
        </w:rPr>
        <w:t xml:space="preserve">This problem may appear somewhat academic, yet it is a thorn in the side of the physical </w:t>
      </w:r>
      <w:r w:rsidR="007C3334" w:rsidRPr="00E07386">
        <w:rPr>
          <w:rFonts w:ascii="Palatino Linotype" w:hAnsi="Palatino Linotype"/>
          <w:b/>
          <w:i/>
          <w:sz w:val="28"/>
          <w:szCs w:val="28"/>
        </w:rPr>
        <w:t>sciences</w:t>
      </w:r>
      <w:r w:rsidR="007C3334">
        <w:rPr>
          <w:rFonts w:ascii="Palatino Linotype" w:hAnsi="Palatino Linotype"/>
          <w:b/>
          <w:sz w:val="28"/>
          <w:szCs w:val="28"/>
        </w:rPr>
        <w:t xml:space="preserve">. For example, a Bose-Einstein “cloud” is treated as “effectively dense”, but the trajectory of a light quantum, which could be considered to be a series of “pulses” at a minimum frequency, is treated as “effectively continuous”. </w:t>
      </w:r>
      <w:r>
        <w:rPr>
          <w:rFonts w:ascii="Palatino Linotype" w:hAnsi="Palatino Linotype"/>
          <w:b/>
          <w:sz w:val="28"/>
          <w:szCs w:val="28"/>
        </w:rPr>
        <w:t xml:space="preserve">In the </w:t>
      </w:r>
      <w:r w:rsidR="007C3334">
        <w:rPr>
          <w:rFonts w:ascii="Palatino Linotype" w:hAnsi="Palatino Linotype"/>
          <w:b/>
          <w:sz w:val="28"/>
          <w:szCs w:val="28"/>
        </w:rPr>
        <w:t>Boltzmann</w:t>
      </w:r>
      <w:r>
        <w:rPr>
          <w:rFonts w:ascii="Palatino Linotype" w:hAnsi="Palatino Linotype"/>
          <w:b/>
          <w:sz w:val="28"/>
          <w:szCs w:val="28"/>
        </w:rPr>
        <w:t xml:space="preserve"> expression for the Entropy, S= -k </w:t>
      </w:r>
      <w:r w:rsidR="007C3334">
        <w:rPr>
          <w:rFonts w:ascii="Palatino Linotype" w:hAnsi="Palatino Linotype"/>
          <w:b/>
          <w:sz w:val="28"/>
          <w:szCs w:val="28"/>
        </w:rPr>
        <w:t>lnW,</w:t>
      </w:r>
      <w:r>
        <w:rPr>
          <w:rFonts w:ascii="Palatino Linotype" w:hAnsi="Palatino Linotype"/>
          <w:b/>
          <w:sz w:val="28"/>
          <w:szCs w:val="28"/>
        </w:rPr>
        <w:t xml:space="preserve"> the phase-space “volume” is deemed to be effectively continous (to give meaning to the idea of a volume), but the particles and their collisions involved in Boltzmann’s H-Theory</w:t>
      </w:r>
      <w:r w:rsidR="007C3334">
        <w:rPr>
          <w:rFonts w:ascii="Palatino Linotype" w:hAnsi="Palatino Linotype"/>
          <w:b/>
          <w:sz w:val="28"/>
          <w:szCs w:val="28"/>
        </w:rPr>
        <w:t>, (or</w:t>
      </w:r>
      <w:r>
        <w:rPr>
          <w:rFonts w:ascii="Palatino Linotype" w:hAnsi="Palatino Linotype"/>
          <w:b/>
          <w:sz w:val="28"/>
          <w:szCs w:val="28"/>
        </w:rPr>
        <w:t xml:space="preserve"> say, in Dirac’s “hole hypothesis” for describing the behavior of positions in Quantum Field Theory) though unimaginably huge in number, are treated as effectively dense but discrete. </w:t>
      </w:r>
    </w:p>
    <w:p w14:paraId="04E4AD58" w14:textId="77777777" w:rsidR="007C6940" w:rsidRDefault="007C6940" w:rsidP="00571CB4">
      <w:pPr>
        <w:spacing w:after="0" w:line="480" w:lineRule="auto"/>
        <w:ind w:firstLine="360"/>
        <w:rPr>
          <w:rFonts w:ascii="Palatino Linotype" w:hAnsi="Palatino Linotype"/>
          <w:b/>
          <w:sz w:val="28"/>
          <w:szCs w:val="28"/>
        </w:rPr>
      </w:pPr>
      <w:r>
        <w:rPr>
          <w:rFonts w:ascii="Palatino Linotype" w:hAnsi="Palatino Linotype"/>
          <w:b/>
          <w:sz w:val="28"/>
          <w:szCs w:val="28"/>
        </w:rPr>
        <w:lastRenderedPageBreak/>
        <w:t>Need one be reminded of the logical quagmire involved in the positing and employment of “point particles”? They are not “points” in any sense, they can be at most “effectively negligible neighborhoods” of points.</w:t>
      </w:r>
    </w:p>
    <w:p w14:paraId="53DABD58" w14:textId="77777777" w:rsidR="007C6940" w:rsidRDefault="007C6940" w:rsidP="00571CB4">
      <w:pPr>
        <w:spacing w:after="0" w:line="480" w:lineRule="auto"/>
        <w:ind w:firstLine="360"/>
        <w:rPr>
          <w:rFonts w:ascii="Palatino Linotype" w:hAnsi="Palatino Linotype"/>
          <w:b/>
          <w:sz w:val="28"/>
          <w:szCs w:val="28"/>
        </w:rPr>
      </w:pPr>
      <w:r w:rsidRPr="006D4787">
        <w:rPr>
          <w:rFonts w:ascii="Palatino Linotype" w:hAnsi="Palatino Linotype"/>
          <w:b/>
          <w:i/>
          <w:sz w:val="28"/>
          <w:szCs w:val="28"/>
        </w:rPr>
        <w:t>Definition 7:</w:t>
      </w:r>
      <w:r>
        <w:rPr>
          <w:rFonts w:ascii="Palatino Linotype" w:hAnsi="Palatino Linotype"/>
          <w:b/>
          <w:sz w:val="28"/>
          <w:szCs w:val="28"/>
        </w:rPr>
        <w:t xml:space="preserve"> Let S be an “effectively dense” set of “effectively infinite cardinality” (ncc)</w:t>
      </w:r>
      <w:r w:rsidR="00795C1F">
        <w:rPr>
          <w:rFonts w:ascii="Palatino Linotype" w:hAnsi="Palatino Linotype"/>
          <w:b/>
          <w:sz w:val="28"/>
          <w:szCs w:val="28"/>
        </w:rPr>
        <w:t xml:space="preserve"> uniformly disbursed throughout R</w:t>
      </w:r>
      <w:r w:rsidR="00795C1F" w:rsidRPr="00FB0C97">
        <w:rPr>
          <w:rFonts w:ascii="Palatino Linotype" w:hAnsi="Palatino Linotype"/>
          <w:b/>
          <w:sz w:val="28"/>
          <w:szCs w:val="28"/>
          <w:vertAlign w:val="superscript"/>
        </w:rPr>
        <w:t>3</w:t>
      </w:r>
      <w:r w:rsidR="007C3334">
        <w:rPr>
          <w:rFonts w:ascii="Palatino Linotype" w:hAnsi="Palatino Linotype"/>
          <w:b/>
          <w:sz w:val="28"/>
          <w:szCs w:val="28"/>
        </w:rPr>
        <w:t xml:space="preserve">. </w:t>
      </w:r>
      <w:r>
        <w:rPr>
          <w:rFonts w:ascii="Palatino Linotype" w:hAnsi="Palatino Linotype"/>
          <w:b/>
          <w:sz w:val="28"/>
          <w:szCs w:val="28"/>
        </w:rPr>
        <w:t xml:space="preserve">We will say that S is </w:t>
      </w:r>
      <w:r w:rsidRPr="00DD0B4B">
        <w:rPr>
          <w:rFonts w:ascii="Palatino Linotype" w:hAnsi="Palatino Linotype"/>
          <w:b/>
          <w:i/>
          <w:sz w:val="28"/>
          <w:szCs w:val="28"/>
        </w:rPr>
        <w:t>ergodic</w:t>
      </w:r>
      <w:r>
        <w:rPr>
          <w:rFonts w:ascii="Palatino Linotype" w:hAnsi="Palatino Linotype"/>
          <w:b/>
          <w:sz w:val="28"/>
          <w:szCs w:val="28"/>
        </w:rPr>
        <w:t xml:space="preserve"> if the closure of the intersection of any “effectively negligible neighborhood” with S is “effectively infinite”. </w:t>
      </w:r>
    </w:p>
    <w:p w14:paraId="099EB18A" w14:textId="77777777" w:rsidR="007C6940" w:rsidRDefault="007C6940" w:rsidP="00571CB4">
      <w:pPr>
        <w:spacing w:after="0" w:line="480" w:lineRule="auto"/>
        <w:ind w:firstLine="360"/>
        <w:rPr>
          <w:rFonts w:ascii="Palatino Linotype" w:hAnsi="Palatino Linotype"/>
          <w:b/>
          <w:sz w:val="28"/>
          <w:szCs w:val="28"/>
        </w:rPr>
      </w:pPr>
      <w:r w:rsidRPr="00795C1F">
        <w:rPr>
          <w:rFonts w:ascii="Palatino Linotype" w:hAnsi="Palatino Linotype"/>
          <w:b/>
          <w:i/>
          <w:sz w:val="28"/>
          <w:szCs w:val="28"/>
        </w:rPr>
        <w:t>A definition of this sort is clearly needed as preparatory to the construction of such basic notions as Entropy and the Second Law of Thermodynamics.</w:t>
      </w:r>
      <w:r>
        <w:rPr>
          <w:rFonts w:ascii="Palatino Linotype" w:hAnsi="Palatino Linotype"/>
          <w:b/>
          <w:sz w:val="28"/>
          <w:szCs w:val="28"/>
        </w:rPr>
        <w:t xml:space="preserve"> Indeed one needs more: since Entropy is treated as a total differential in the defining equation dS = dQ/T, and since the basic mechanism for the increase in Entropy is inertial, that is to say, collisions or “effective collisions</w:t>
      </w:r>
      <w:r w:rsidR="007C3334">
        <w:rPr>
          <w:rFonts w:ascii="Palatino Linotype" w:hAnsi="Palatino Linotype"/>
          <w:b/>
          <w:sz w:val="28"/>
          <w:szCs w:val="28"/>
        </w:rPr>
        <w:t>”,</w:t>
      </w:r>
      <w:r>
        <w:rPr>
          <w:rFonts w:ascii="Palatino Linotype" w:hAnsi="Palatino Linotype"/>
          <w:b/>
          <w:sz w:val="28"/>
          <w:szCs w:val="28"/>
        </w:rPr>
        <w:t xml:space="preserve"> the set of locations and momenta in a gas in equilibrium in a compact region of micro-canonical phase space, must be treated as </w:t>
      </w:r>
      <w:r w:rsidRPr="008F1AE7">
        <w:rPr>
          <w:rFonts w:ascii="Palatino Linotype" w:hAnsi="Palatino Linotype"/>
          <w:b/>
          <w:i/>
          <w:sz w:val="28"/>
          <w:szCs w:val="28"/>
        </w:rPr>
        <w:t xml:space="preserve">effectively </w:t>
      </w:r>
      <w:r w:rsidR="007C3334" w:rsidRPr="008F1AE7">
        <w:rPr>
          <w:rFonts w:ascii="Palatino Linotype" w:hAnsi="Palatino Linotype"/>
          <w:b/>
          <w:i/>
          <w:sz w:val="28"/>
          <w:szCs w:val="28"/>
        </w:rPr>
        <w:t>differentiable</w:t>
      </w:r>
      <w:r w:rsidR="007C3334">
        <w:rPr>
          <w:rFonts w:ascii="Palatino Linotype" w:hAnsi="Palatino Linotype"/>
          <w:b/>
          <w:sz w:val="28"/>
          <w:szCs w:val="28"/>
        </w:rPr>
        <w:t xml:space="preserve">. </w:t>
      </w:r>
    </w:p>
    <w:p w14:paraId="280DA312" w14:textId="77777777" w:rsidR="00795C1F" w:rsidRDefault="007C6940" w:rsidP="00571CB4">
      <w:pPr>
        <w:spacing w:after="0" w:line="480" w:lineRule="auto"/>
        <w:ind w:firstLine="360"/>
        <w:rPr>
          <w:rFonts w:ascii="Palatino Linotype" w:hAnsi="Palatino Linotype"/>
          <w:b/>
          <w:sz w:val="28"/>
          <w:szCs w:val="28"/>
        </w:rPr>
      </w:pPr>
      <w:r>
        <w:rPr>
          <w:rFonts w:ascii="Palatino Linotype" w:hAnsi="Palatino Linotype"/>
          <w:b/>
          <w:sz w:val="28"/>
          <w:szCs w:val="28"/>
        </w:rPr>
        <w:lastRenderedPageBreak/>
        <w:t>Now how does one define that? This is the best I can come up with on short notice:</w:t>
      </w:r>
      <w:r w:rsidR="00795C1F">
        <w:rPr>
          <w:rFonts w:ascii="Palatino Linotype" w:hAnsi="Palatino Linotype"/>
          <w:b/>
          <w:sz w:val="28"/>
          <w:szCs w:val="28"/>
        </w:rPr>
        <w:t xml:space="preserve"> </w:t>
      </w:r>
    </w:p>
    <w:p w14:paraId="2E35BC43" w14:textId="77777777" w:rsidR="007C6940" w:rsidRDefault="007C6940" w:rsidP="00571CB4">
      <w:pPr>
        <w:spacing w:after="0" w:line="480" w:lineRule="auto"/>
        <w:ind w:firstLine="360"/>
        <w:rPr>
          <w:rFonts w:ascii="Palatino Linotype" w:hAnsi="Palatino Linotype"/>
          <w:b/>
          <w:sz w:val="28"/>
          <w:szCs w:val="28"/>
        </w:rPr>
      </w:pPr>
      <w:r w:rsidRPr="006D4787">
        <w:rPr>
          <w:rFonts w:ascii="Palatino Linotype" w:hAnsi="Palatino Linotype"/>
          <w:b/>
          <w:i/>
          <w:sz w:val="28"/>
          <w:szCs w:val="28"/>
        </w:rPr>
        <w:t>Definition (8)</w:t>
      </w:r>
      <w:r>
        <w:rPr>
          <w:rFonts w:ascii="Palatino Linotype" w:hAnsi="Palatino Linotype"/>
          <w:b/>
          <w:sz w:val="28"/>
          <w:szCs w:val="28"/>
        </w:rPr>
        <w:t xml:space="preserve"> of </w:t>
      </w:r>
      <w:r w:rsidR="007C3334">
        <w:rPr>
          <w:rFonts w:ascii="Palatino Linotype" w:hAnsi="Palatino Linotype"/>
          <w:b/>
          <w:sz w:val="28"/>
          <w:szCs w:val="28"/>
        </w:rPr>
        <w:t>an Effectively</w:t>
      </w:r>
      <w:r w:rsidRPr="008F1AE7">
        <w:rPr>
          <w:rFonts w:ascii="Palatino Linotype" w:hAnsi="Palatino Linotype"/>
          <w:b/>
          <w:i/>
          <w:sz w:val="28"/>
          <w:szCs w:val="28"/>
        </w:rPr>
        <w:t xml:space="preserve"> Differentiable </w:t>
      </w:r>
      <w:r w:rsidR="007C3334" w:rsidRPr="008F1AE7">
        <w:rPr>
          <w:rFonts w:ascii="Palatino Linotype" w:hAnsi="Palatino Linotype"/>
          <w:b/>
          <w:i/>
          <w:sz w:val="28"/>
          <w:szCs w:val="28"/>
        </w:rPr>
        <w:t>Set</w:t>
      </w:r>
      <w:r w:rsidR="007C3334">
        <w:rPr>
          <w:rFonts w:ascii="Palatino Linotype" w:hAnsi="Palatino Linotype"/>
          <w:b/>
          <w:sz w:val="28"/>
          <w:szCs w:val="28"/>
        </w:rPr>
        <w:t>:</w:t>
      </w:r>
      <w:r>
        <w:rPr>
          <w:rFonts w:ascii="Palatino Linotype" w:hAnsi="Palatino Linotype"/>
          <w:b/>
          <w:sz w:val="28"/>
          <w:szCs w:val="28"/>
        </w:rPr>
        <w:t xml:space="preserve"> Let M be an actually </w:t>
      </w:r>
      <w:r w:rsidR="007C3334">
        <w:rPr>
          <w:rFonts w:ascii="Palatino Linotype" w:hAnsi="Palatino Linotype"/>
          <w:b/>
          <w:sz w:val="28"/>
          <w:szCs w:val="28"/>
        </w:rPr>
        <w:t>differentiable surface</w:t>
      </w:r>
      <w:r>
        <w:rPr>
          <w:rFonts w:ascii="Palatino Linotype" w:hAnsi="Palatino Linotype"/>
          <w:b/>
          <w:sz w:val="28"/>
          <w:szCs w:val="28"/>
        </w:rPr>
        <w:t xml:space="preserve"> of dimension &lt; N, and class </w:t>
      </w:r>
      <w:r w:rsidR="007C3334">
        <w:rPr>
          <w:rFonts w:ascii="Palatino Linotype" w:hAnsi="Palatino Linotype"/>
          <w:b/>
          <w:sz w:val="28"/>
          <w:szCs w:val="28"/>
        </w:rPr>
        <w:t>C</w:t>
      </w:r>
      <w:r w:rsidR="007C3334" w:rsidRPr="008F1AE7">
        <w:rPr>
          <w:rFonts w:ascii="Palatino Linotype" w:hAnsi="Palatino Linotype"/>
          <w:b/>
          <w:sz w:val="36"/>
          <w:szCs w:val="36"/>
          <w:vertAlign w:val="superscript"/>
        </w:rPr>
        <w:t>k</w:t>
      </w:r>
      <w:r w:rsidR="007C3334">
        <w:rPr>
          <w:rFonts w:ascii="Palatino Linotype" w:hAnsi="Palatino Linotype"/>
          <w:b/>
          <w:sz w:val="28"/>
          <w:szCs w:val="28"/>
        </w:rPr>
        <w:t>,</w:t>
      </w:r>
      <w:r>
        <w:rPr>
          <w:rFonts w:ascii="Palatino Linotype" w:hAnsi="Palatino Linotype"/>
          <w:b/>
          <w:sz w:val="28"/>
          <w:szCs w:val="28"/>
        </w:rPr>
        <w:t xml:space="preserve"> in a real Euclidean space </w:t>
      </w:r>
      <w:r w:rsidR="007C3334">
        <w:rPr>
          <w:rFonts w:ascii="Palatino Linotype" w:hAnsi="Palatino Linotype"/>
          <w:b/>
          <w:sz w:val="28"/>
          <w:szCs w:val="28"/>
        </w:rPr>
        <w:t>R</w:t>
      </w:r>
      <w:r w:rsidR="007C3334" w:rsidRPr="006D4787">
        <w:rPr>
          <w:rFonts w:ascii="Palatino Linotype" w:hAnsi="Palatino Linotype"/>
          <w:b/>
          <w:sz w:val="28"/>
          <w:szCs w:val="28"/>
          <w:vertAlign w:val="superscript"/>
        </w:rPr>
        <w:t>N</w:t>
      </w:r>
      <w:r w:rsidR="007C3334">
        <w:rPr>
          <w:rFonts w:ascii="Palatino Linotype" w:hAnsi="Palatino Linotype"/>
          <w:b/>
          <w:sz w:val="28"/>
          <w:szCs w:val="28"/>
        </w:rPr>
        <w:t xml:space="preserve">. </w:t>
      </w:r>
      <w:r>
        <w:rPr>
          <w:rFonts w:ascii="Palatino Linotype" w:hAnsi="Palatino Linotype"/>
          <w:b/>
          <w:sz w:val="28"/>
          <w:szCs w:val="28"/>
        </w:rPr>
        <w:t xml:space="preserve">Let A </w:t>
      </w:r>
      <w:r w:rsidR="007C3334">
        <w:rPr>
          <w:rFonts w:ascii="Palatino Linotype" w:hAnsi="Palatino Linotype"/>
          <w:b/>
          <w:sz w:val="28"/>
          <w:szCs w:val="28"/>
        </w:rPr>
        <w:t>be a</w:t>
      </w:r>
      <w:r>
        <w:rPr>
          <w:rFonts w:ascii="Palatino Linotype" w:hAnsi="Palatino Linotype"/>
          <w:b/>
          <w:sz w:val="28"/>
          <w:szCs w:val="28"/>
        </w:rPr>
        <w:t xml:space="preserve"> set of locations on M such that </w:t>
      </w:r>
    </w:p>
    <w:p w14:paraId="5E841E32" w14:textId="77777777" w:rsidR="007C6940" w:rsidRDefault="007C6940" w:rsidP="00571CB4">
      <w:pPr>
        <w:pStyle w:val="ListParagraph"/>
        <w:numPr>
          <w:ilvl w:val="0"/>
          <w:numId w:val="10"/>
        </w:numPr>
        <w:spacing w:after="0" w:line="480" w:lineRule="auto"/>
        <w:rPr>
          <w:rFonts w:ascii="Palatino Linotype" w:hAnsi="Palatino Linotype"/>
          <w:b/>
          <w:sz w:val="28"/>
          <w:szCs w:val="28"/>
        </w:rPr>
      </w:pPr>
      <w:r>
        <w:rPr>
          <w:rFonts w:ascii="Palatino Linotype" w:hAnsi="Palatino Linotype"/>
          <w:b/>
          <w:sz w:val="28"/>
          <w:szCs w:val="28"/>
        </w:rPr>
        <w:t xml:space="preserve">The closure of A in M is a smooth </w:t>
      </w:r>
      <w:r w:rsidR="007C3334">
        <w:rPr>
          <w:rFonts w:ascii="Palatino Linotype" w:hAnsi="Palatino Linotype"/>
          <w:b/>
          <w:sz w:val="28"/>
          <w:szCs w:val="28"/>
        </w:rPr>
        <w:t>sub-region</w:t>
      </w:r>
      <w:r>
        <w:rPr>
          <w:rFonts w:ascii="Palatino Linotype" w:hAnsi="Palatino Linotype"/>
          <w:b/>
          <w:sz w:val="28"/>
          <w:szCs w:val="28"/>
        </w:rPr>
        <w:t xml:space="preserve"> of M</w:t>
      </w:r>
    </w:p>
    <w:p w14:paraId="0D87456D" w14:textId="77777777" w:rsidR="00795C1F" w:rsidRDefault="007C6940" w:rsidP="00571CB4">
      <w:pPr>
        <w:pStyle w:val="ListParagraph"/>
        <w:numPr>
          <w:ilvl w:val="0"/>
          <w:numId w:val="10"/>
        </w:numPr>
        <w:spacing w:after="0" w:line="480" w:lineRule="auto"/>
        <w:rPr>
          <w:rFonts w:ascii="Palatino Linotype" w:hAnsi="Palatino Linotype"/>
          <w:b/>
          <w:sz w:val="28"/>
          <w:szCs w:val="28"/>
        </w:rPr>
      </w:pPr>
      <w:r>
        <w:rPr>
          <w:rFonts w:ascii="Palatino Linotype" w:hAnsi="Palatino Linotype"/>
          <w:b/>
          <w:sz w:val="28"/>
          <w:szCs w:val="28"/>
        </w:rPr>
        <w:t xml:space="preserve">A is </w:t>
      </w:r>
      <w:r w:rsidRPr="008251B2">
        <w:rPr>
          <w:rFonts w:ascii="Palatino Linotype" w:hAnsi="Palatino Linotype"/>
          <w:b/>
          <w:sz w:val="28"/>
          <w:szCs w:val="28"/>
        </w:rPr>
        <w:t xml:space="preserve"> ergodically disperse</w:t>
      </w:r>
      <w:r>
        <w:rPr>
          <w:rFonts w:ascii="Palatino Linotype" w:hAnsi="Palatino Linotype"/>
          <w:b/>
          <w:sz w:val="28"/>
          <w:szCs w:val="28"/>
        </w:rPr>
        <w:t>d</w:t>
      </w:r>
      <w:r w:rsidRPr="008251B2">
        <w:rPr>
          <w:rFonts w:ascii="Palatino Linotype" w:hAnsi="Palatino Linotype"/>
          <w:b/>
          <w:sz w:val="28"/>
          <w:szCs w:val="28"/>
        </w:rPr>
        <w:t xml:space="preserve">, that is to say, one for which the </w:t>
      </w:r>
    </w:p>
    <w:p w14:paraId="197F113C" w14:textId="77777777" w:rsidR="007C6940" w:rsidRDefault="007C6940" w:rsidP="00571CB4">
      <w:pPr>
        <w:spacing w:after="0" w:line="480" w:lineRule="auto"/>
        <w:ind w:left="360"/>
        <w:rPr>
          <w:rFonts w:ascii="Palatino Linotype" w:hAnsi="Palatino Linotype"/>
          <w:b/>
          <w:sz w:val="28"/>
          <w:szCs w:val="28"/>
        </w:rPr>
      </w:pPr>
      <w:r w:rsidRPr="00795C1F">
        <w:rPr>
          <w:rFonts w:ascii="Palatino Linotype" w:hAnsi="Palatino Linotype"/>
          <w:b/>
          <w:sz w:val="28"/>
          <w:szCs w:val="28"/>
        </w:rPr>
        <w:t xml:space="preserve">intersections of the closures of all neighborhoods with </w:t>
      </w:r>
      <w:r w:rsidR="007C3334" w:rsidRPr="00795C1F">
        <w:rPr>
          <w:rFonts w:ascii="Palatino Linotype" w:hAnsi="Palatino Linotype"/>
          <w:b/>
          <w:sz w:val="28"/>
          <w:szCs w:val="28"/>
        </w:rPr>
        <w:t>A,</w:t>
      </w:r>
      <w:r w:rsidRPr="00795C1F">
        <w:rPr>
          <w:rFonts w:ascii="Palatino Linotype" w:hAnsi="Palatino Linotype"/>
          <w:b/>
          <w:sz w:val="28"/>
          <w:szCs w:val="28"/>
        </w:rPr>
        <w:t xml:space="preserve"> even negligible ones, are effectively infinite.</w:t>
      </w:r>
    </w:p>
    <w:p w14:paraId="3AC4EBD6" w14:textId="77777777" w:rsidR="00795C1F" w:rsidRPr="00795C1F" w:rsidRDefault="00795C1F" w:rsidP="00571CB4">
      <w:pPr>
        <w:spacing w:after="0" w:line="480" w:lineRule="auto"/>
        <w:ind w:left="360"/>
        <w:rPr>
          <w:rFonts w:ascii="Palatino Linotype" w:hAnsi="Palatino Linotype"/>
          <w:b/>
          <w:sz w:val="28"/>
          <w:szCs w:val="28"/>
        </w:rPr>
      </w:pPr>
      <w:r>
        <w:rPr>
          <w:rFonts w:ascii="Palatino Linotype" w:hAnsi="Palatino Linotype"/>
          <w:b/>
          <w:sz w:val="28"/>
          <w:szCs w:val="28"/>
        </w:rPr>
        <w:t>We may then (cautiously) suggest that A is differentiable if, treating it as a sub-</w:t>
      </w:r>
      <w:r w:rsidR="007C3334">
        <w:rPr>
          <w:rFonts w:ascii="Palatino Linotype" w:hAnsi="Palatino Linotype"/>
          <w:b/>
          <w:sz w:val="28"/>
          <w:szCs w:val="28"/>
        </w:rPr>
        <w:t>manifold of</w:t>
      </w:r>
      <w:r>
        <w:rPr>
          <w:rFonts w:ascii="Palatino Linotype" w:hAnsi="Palatino Linotype"/>
          <w:b/>
          <w:sz w:val="28"/>
          <w:szCs w:val="28"/>
        </w:rPr>
        <w:t xml:space="preserve"> M, one derives useful and predictable results! </w:t>
      </w:r>
    </w:p>
    <w:p w14:paraId="2F983DB2" w14:textId="77777777" w:rsidR="007C6940" w:rsidRPr="007C6940" w:rsidRDefault="007C6940" w:rsidP="00571CB4">
      <w:pPr>
        <w:spacing w:after="0" w:line="480" w:lineRule="auto"/>
        <w:jc w:val="center"/>
        <w:rPr>
          <w:rFonts w:ascii="Palatino Linotype" w:hAnsi="Palatino Linotype"/>
          <w:b/>
          <w:sz w:val="28"/>
          <w:szCs w:val="28"/>
        </w:rPr>
      </w:pPr>
      <w:r w:rsidRPr="007C6940">
        <w:rPr>
          <w:rFonts w:ascii="Palatino Linotype" w:hAnsi="Palatino Linotype"/>
          <w:b/>
          <w:sz w:val="28"/>
          <w:szCs w:val="28"/>
        </w:rPr>
        <w:t>**********************************************************</w:t>
      </w:r>
    </w:p>
    <w:p w14:paraId="7E839E0B" w14:textId="77777777" w:rsidR="006D5DB2" w:rsidRDefault="007204B6"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sidR="00531D7A">
        <w:rPr>
          <w:rFonts w:ascii="Palatino Linotype" w:hAnsi="Palatino Linotype"/>
          <w:b/>
          <w:sz w:val="28"/>
          <w:szCs w:val="28"/>
        </w:rPr>
        <w:tab/>
      </w:r>
      <w:r w:rsidR="00387959">
        <w:rPr>
          <w:rFonts w:ascii="Palatino Linotype" w:hAnsi="Palatino Linotype"/>
          <w:b/>
          <w:sz w:val="28"/>
          <w:szCs w:val="28"/>
        </w:rPr>
        <w:t>The study of effecti</w:t>
      </w:r>
      <w:r w:rsidR="006D5DB2">
        <w:rPr>
          <w:rFonts w:ascii="Palatino Linotype" w:hAnsi="Palatino Linotype"/>
          <w:b/>
          <w:sz w:val="28"/>
          <w:szCs w:val="28"/>
        </w:rPr>
        <w:t>vely infinite sets begins with the assumption that the determination that the cardinal number of a set</w:t>
      </w:r>
      <w:r w:rsidR="0005796F">
        <w:rPr>
          <w:rFonts w:ascii="Palatino Linotype" w:hAnsi="Palatino Linotype"/>
          <w:b/>
          <w:sz w:val="28"/>
          <w:szCs w:val="28"/>
        </w:rPr>
        <w:t>,</w:t>
      </w:r>
      <w:r w:rsidR="006D5DB2">
        <w:rPr>
          <w:rFonts w:ascii="Palatino Linotype" w:hAnsi="Palatino Linotype"/>
          <w:b/>
          <w:sz w:val="28"/>
          <w:szCs w:val="28"/>
        </w:rPr>
        <w:t xml:space="preserve"> </w:t>
      </w:r>
      <w:r w:rsidR="0005796F">
        <w:rPr>
          <w:rFonts w:ascii="Palatino Linotype" w:hAnsi="Palatino Linotype"/>
          <w:b/>
          <w:sz w:val="28"/>
          <w:szCs w:val="28"/>
        </w:rPr>
        <w:t>#</w:t>
      </w:r>
      <w:r w:rsidR="006D5DB2">
        <w:rPr>
          <w:rFonts w:ascii="Palatino Linotype" w:hAnsi="Palatino Linotype"/>
          <w:b/>
          <w:sz w:val="28"/>
          <w:szCs w:val="28"/>
        </w:rPr>
        <w:t>S</w:t>
      </w:r>
      <w:r w:rsidR="007C3334">
        <w:rPr>
          <w:rFonts w:ascii="Palatino Linotype" w:hAnsi="Palatino Linotype"/>
          <w:b/>
          <w:sz w:val="28"/>
          <w:szCs w:val="28"/>
        </w:rPr>
        <w:t>, is “</w:t>
      </w:r>
      <w:r w:rsidR="006D5DB2">
        <w:rPr>
          <w:rFonts w:ascii="Palatino Linotype" w:hAnsi="Palatino Linotype"/>
          <w:b/>
          <w:sz w:val="28"/>
          <w:szCs w:val="28"/>
        </w:rPr>
        <w:t xml:space="preserve">infinite for all practical purposes” is linked to the nature of the Methodology </w:t>
      </w:r>
      <w:r w:rsidR="006D5DB2" w:rsidRPr="001204BA">
        <w:rPr>
          <w:rFonts w:ascii="Symbol" w:hAnsi="Symbol"/>
          <w:b/>
          <w:sz w:val="28"/>
          <w:szCs w:val="28"/>
        </w:rPr>
        <w:t></w:t>
      </w:r>
      <w:r w:rsidR="001204BA">
        <w:rPr>
          <w:rFonts w:ascii="Palatino Linotype" w:hAnsi="Palatino Linotype"/>
          <w:b/>
          <w:sz w:val="28"/>
          <w:szCs w:val="28"/>
        </w:rPr>
        <w:t xml:space="preserve"> used in the measurement</w:t>
      </w:r>
      <w:r w:rsidR="006D5DB2">
        <w:rPr>
          <w:rFonts w:ascii="Palatino Linotype" w:hAnsi="Palatino Linotype"/>
          <w:b/>
          <w:sz w:val="28"/>
          <w:szCs w:val="28"/>
        </w:rPr>
        <w:t xml:space="preserve"> of some numerical quantity associated with S.</w:t>
      </w:r>
    </w:p>
    <w:p w14:paraId="1A52F7AC" w14:textId="77777777" w:rsidR="007204B6" w:rsidRDefault="002462C8" w:rsidP="00571CB4">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1204BA">
        <w:rPr>
          <w:rFonts w:ascii="Palatino Linotype" w:hAnsi="Palatino Linotype"/>
          <w:b/>
          <w:sz w:val="28"/>
          <w:szCs w:val="28"/>
        </w:rPr>
        <w:t xml:space="preserve">   </w:t>
      </w:r>
      <w:r w:rsidR="0005796F">
        <w:rPr>
          <w:rFonts w:ascii="Palatino Linotype" w:hAnsi="Palatino Linotype"/>
          <w:b/>
          <w:sz w:val="28"/>
          <w:szCs w:val="28"/>
        </w:rPr>
        <w:t xml:space="preserve">   </w:t>
      </w:r>
      <w:r w:rsidR="001204BA">
        <w:rPr>
          <w:rFonts w:ascii="Palatino Linotype" w:hAnsi="Palatino Linotype"/>
          <w:b/>
          <w:sz w:val="28"/>
          <w:szCs w:val="28"/>
        </w:rPr>
        <w:t xml:space="preserve">For example, </w:t>
      </w:r>
      <w:r w:rsidR="007C3334">
        <w:rPr>
          <w:rFonts w:ascii="Palatino Linotype" w:hAnsi="Palatino Linotype"/>
          <w:b/>
          <w:sz w:val="28"/>
          <w:szCs w:val="28"/>
        </w:rPr>
        <w:t>one mol</w:t>
      </w:r>
      <w:r>
        <w:rPr>
          <w:rFonts w:ascii="Palatino Linotype" w:hAnsi="Palatino Linotype"/>
          <w:b/>
          <w:sz w:val="28"/>
          <w:szCs w:val="28"/>
        </w:rPr>
        <w:t xml:space="preserve"> of a perfect</w:t>
      </w:r>
      <w:r w:rsidR="001204BA">
        <w:rPr>
          <w:rFonts w:ascii="Palatino Linotype" w:hAnsi="Palatino Linotype"/>
          <w:b/>
          <w:sz w:val="28"/>
          <w:szCs w:val="28"/>
        </w:rPr>
        <w:t xml:space="preserve"> gas has been determined to </w:t>
      </w:r>
      <w:r w:rsidR="007C3334">
        <w:rPr>
          <w:rFonts w:ascii="Palatino Linotype" w:hAnsi="Palatino Linotype"/>
          <w:b/>
          <w:sz w:val="28"/>
          <w:szCs w:val="28"/>
        </w:rPr>
        <w:t>contain about</w:t>
      </w:r>
      <w:r>
        <w:rPr>
          <w:rFonts w:ascii="Palatino Linotype" w:hAnsi="Palatino Linotype"/>
          <w:b/>
          <w:sz w:val="28"/>
          <w:szCs w:val="28"/>
        </w:rPr>
        <w:t xml:space="preserve"> 6.06x10</w:t>
      </w:r>
      <w:r w:rsidRPr="002462C8">
        <w:rPr>
          <w:rFonts w:ascii="Palatino Linotype" w:hAnsi="Palatino Linotype"/>
          <w:b/>
          <w:sz w:val="28"/>
          <w:szCs w:val="28"/>
          <w:vertAlign w:val="superscript"/>
        </w:rPr>
        <w:t>23</w:t>
      </w:r>
      <w:r w:rsidR="001204BA">
        <w:rPr>
          <w:rFonts w:ascii="Palatino Linotype" w:hAnsi="Palatino Linotype"/>
          <w:b/>
          <w:sz w:val="28"/>
          <w:szCs w:val="28"/>
        </w:rPr>
        <w:t xml:space="preserve"> molecules</w:t>
      </w:r>
      <w:r>
        <w:rPr>
          <w:rFonts w:ascii="Palatino Linotype" w:hAnsi="Palatino Linotype"/>
          <w:b/>
          <w:sz w:val="28"/>
          <w:szCs w:val="28"/>
        </w:rPr>
        <w:t>. It is obvious that this quantity is far too large be able to write out a table of Hamiltonian equations for each molecule and de</w:t>
      </w:r>
      <w:r w:rsidR="006B1AFB">
        <w:rPr>
          <w:rFonts w:ascii="Palatino Linotype" w:hAnsi="Palatino Linotype"/>
          <w:b/>
          <w:sz w:val="28"/>
          <w:szCs w:val="28"/>
        </w:rPr>
        <w:t>termine their collisions and</w:t>
      </w:r>
      <w:r>
        <w:rPr>
          <w:rFonts w:ascii="Palatino Linotype" w:hAnsi="Palatino Linotype"/>
          <w:b/>
          <w:sz w:val="28"/>
          <w:szCs w:val="28"/>
        </w:rPr>
        <w:t xml:space="preserve"> trajectories. The me</w:t>
      </w:r>
      <w:r w:rsidR="006B1AFB">
        <w:rPr>
          <w:rFonts w:ascii="Palatino Linotype" w:hAnsi="Palatino Linotype"/>
          <w:b/>
          <w:sz w:val="28"/>
          <w:szCs w:val="28"/>
        </w:rPr>
        <w:t>thodology</w:t>
      </w:r>
      <w:r>
        <w:rPr>
          <w:rFonts w:ascii="Palatino Linotype" w:hAnsi="Palatino Linotype"/>
          <w:b/>
          <w:sz w:val="28"/>
          <w:szCs w:val="28"/>
        </w:rPr>
        <w:t xml:space="preserve"> deemed inadequate is based on the classical dictum of Laplace, namely that if one knew all the positions and velocities of all the </w:t>
      </w:r>
      <w:r w:rsidR="006D26FF">
        <w:rPr>
          <w:rFonts w:ascii="Palatino Linotype" w:hAnsi="Palatino Linotype"/>
          <w:b/>
          <w:sz w:val="28"/>
          <w:szCs w:val="28"/>
        </w:rPr>
        <w:t xml:space="preserve">particles in the universe, one could completely </w:t>
      </w:r>
      <w:r w:rsidR="007C3334">
        <w:rPr>
          <w:rFonts w:ascii="Palatino Linotype" w:hAnsi="Palatino Linotype"/>
          <w:b/>
          <w:sz w:val="28"/>
          <w:szCs w:val="28"/>
        </w:rPr>
        <w:t>calculate its</w:t>
      </w:r>
      <w:r w:rsidR="006D26FF">
        <w:rPr>
          <w:rFonts w:ascii="Palatino Linotype" w:hAnsi="Palatino Linotype"/>
          <w:b/>
          <w:sz w:val="28"/>
          <w:szCs w:val="28"/>
        </w:rPr>
        <w:t xml:space="preserve"> entire </w:t>
      </w:r>
      <w:r w:rsidR="007C3334">
        <w:rPr>
          <w:rFonts w:ascii="Palatino Linotype" w:hAnsi="Palatino Linotype"/>
          <w:b/>
          <w:sz w:val="28"/>
          <w:szCs w:val="28"/>
        </w:rPr>
        <w:t>past and</w:t>
      </w:r>
      <w:r w:rsidR="006D26FF">
        <w:rPr>
          <w:rFonts w:ascii="Palatino Linotype" w:hAnsi="Palatino Linotype"/>
          <w:b/>
          <w:sz w:val="28"/>
          <w:szCs w:val="28"/>
        </w:rPr>
        <w:t xml:space="preserve"> future. </w:t>
      </w:r>
    </w:p>
    <w:p w14:paraId="7BF435B5" w14:textId="77777777" w:rsidR="006D26FF" w:rsidRDefault="00E900CD" w:rsidP="00571CB4">
      <w:pPr>
        <w:spacing w:after="0" w:line="480" w:lineRule="auto"/>
        <w:rPr>
          <w:rFonts w:ascii="Palatino Linotype" w:hAnsi="Palatino Linotype"/>
          <w:b/>
          <w:sz w:val="28"/>
          <w:szCs w:val="28"/>
        </w:rPr>
      </w:pPr>
      <w:r>
        <w:rPr>
          <w:rFonts w:ascii="Palatino Linotype" w:hAnsi="Palatino Linotype"/>
          <w:b/>
          <w:sz w:val="28"/>
          <w:szCs w:val="28"/>
        </w:rPr>
        <w:t xml:space="preserve">   Putting “positions”</w:t>
      </w:r>
      <w:r w:rsidR="006D26FF">
        <w:rPr>
          <w:rFonts w:ascii="Palatino Linotype" w:hAnsi="Palatino Linotype"/>
          <w:b/>
          <w:sz w:val="28"/>
          <w:szCs w:val="28"/>
        </w:rPr>
        <w:t xml:space="preserve"> and “velocities” (or momenta) on an equal footing moves the analysis from real (or configuration) space, to the more amorphous “phase space”. From this point forward, everything takes place in the cosmos of thought experiments! Since the particulate content of phase space i</w:t>
      </w:r>
      <w:r w:rsidR="0005796F">
        <w:rPr>
          <w:rFonts w:ascii="Palatino Linotype" w:hAnsi="Palatino Linotype"/>
          <w:b/>
          <w:sz w:val="28"/>
          <w:szCs w:val="28"/>
        </w:rPr>
        <w:t xml:space="preserve">s inconceivably large, one can proceed </w:t>
      </w:r>
      <w:r w:rsidR="006D26FF">
        <w:rPr>
          <w:rFonts w:ascii="Palatino Linotype" w:hAnsi="Palatino Linotype"/>
          <w:b/>
          <w:sz w:val="28"/>
          <w:szCs w:val="28"/>
        </w:rPr>
        <w:t xml:space="preserve">  in two directions</w:t>
      </w:r>
      <w:r w:rsidR="006B1AFB">
        <w:rPr>
          <w:rFonts w:ascii="Palatino Linotype" w:hAnsi="Palatino Linotype"/>
          <w:b/>
          <w:sz w:val="28"/>
          <w:szCs w:val="28"/>
        </w:rPr>
        <w:t>:</w:t>
      </w:r>
    </w:p>
    <w:p w14:paraId="62BD51BE" w14:textId="77777777" w:rsidR="006D26FF" w:rsidRPr="00E949F2" w:rsidRDefault="006B1AFB" w:rsidP="00571CB4">
      <w:pPr>
        <w:spacing w:after="0" w:line="480" w:lineRule="auto"/>
        <w:ind w:firstLine="720"/>
        <w:rPr>
          <w:rFonts w:ascii="Palatino Linotype" w:hAnsi="Palatino Linotype"/>
          <w:b/>
          <w:sz w:val="28"/>
          <w:szCs w:val="28"/>
        </w:rPr>
      </w:pPr>
      <w:r>
        <w:rPr>
          <w:rFonts w:ascii="Palatino Linotype" w:hAnsi="Palatino Linotype"/>
          <w:b/>
          <w:sz w:val="28"/>
          <w:szCs w:val="28"/>
        </w:rPr>
        <w:t>(1</w:t>
      </w:r>
      <w:r w:rsidR="00E949F2">
        <w:rPr>
          <w:rFonts w:ascii="Palatino Linotype" w:hAnsi="Palatino Linotype"/>
          <w:b/>
          <w:sz w:val="28"/>
          <w:szCs w:val="28"/>
        </w:rPr>
        <w:t>)</w:t>
      </w:r>
      <w:r>
        <w:rPr>
          <w:rFonts w:ascii="Palatino Linotype" w:hAnsi="Palatino Linotype"/>
          <w:b/>
          <w:sz w:val="28"/>
          <w:szCs w:val="28"/>
        </w:rPr>
        <w:t xml:space="preserve">: </w:t>
      </w:r>
      <w:r w:rsidR="0005796F">
        <w:rPr>
          <w:rFonts w:ascii="Palatino Linotype" w:hAnsi="Palatino Linotype"/>
          <w:b/>
          <w:sz w:val="28"/>
          <w:szCs w:val="28"/>
        </w:rPr>
        <w:t xml:space="preserve">Discreteness is replaced by </w:t>
      </w:r>
      <w:r>
        <w:rPr>
          <w:rFonts w:ascii="Palatino Linotype" w:hAnsi="Palatino Linotype"/>
          <w:b/>
          <w:sz w:val="28"/>
          <w:szCs w:val="28"/>
        </w:rPr>
        <w:t>c</w:t>
      </w:r>
      <w:r w:rsidR="0005796F">
        <w:rPr>
          <w:rFonts w:ascii="Palatino Linotype" w:hAnsi="Palatino Linotype"/>
          <w:b/>
          <w:sz w:val="28"/>
          <w:szCs w:val="28"/>
        </w:rPr>
        <w:t>ontinuity</w:t>
      </w:r>
      <w:r w:rsidR="006D26FF" w:rsidRPr="00E949F2">
        <w:rPr>
          <w:rFonts w:ascii="Palatino Linotype" w:hAnsi="Palatino Linotype"/>
          <w:b/>
          <w:sz w:val="28"/>
          <w:szCs w:val="28"/>
        </w:rPr>
        <w:t>. The considerations</w:t>
      </w:r>
    </w:p>
    <w:p w14:paraId="13F5E2EF" w14:textId="77777777" w:rsidR="006D26FF" w:rsidRDefault="006D26FF" w:rsidP="00571CB4">
      <w:pPr>
        <w:spacing w:after="0" w:line="480" w:lineRule="auto"/>
        <w:rPr>
          <w:rFonts w:ascii="Palatino Linotype" w:hAnsi="Palatino Linotype"/>
          <w:b/>
          <w:sz w:val="28"/>
          <w:szCs w:val="28"/>
        </w:rPr>
      </w:pPr>
      <w:r w:rsidRPr="006D26FF">
        <w:rPr>
          <w:rFonts w:ascii="Palatino Linotype" w:hAnsi="Palatino Linotype"/>
          <w:b/>
          <w:sz w:val="28"/>
          <w:szCs w:val="28"/>
        </w:rPr>
        <w:t>invoked at the</w:t>
      </w:r>
      <w:r>
        <w:rPr>
          <w:rFonts w:ascii="Palatino Linotype" w:hAnsi="Palatino Linotype"/>
          <w:b/>
          <w:sz w:val="28"/>
          <w:szCs w:val="28"/>
        </w:rPr>
        <w:t xml:space="preserve"> beginning of this discussion now come into play: once again, assuming that the volume </w:t>
      </w:r>
      <w:r w:rsidR="006B1AFB">
        <w:rPr>
          <w:rFonts w:ascii="Palatino Linotype" w:hAnsi="Palatino Linotype"/>
          <w:b/>
          <w:sz w:val="28"/>
          <w:szCs w:val="28"/>
        </w:rPr>
        <w:t xml:space="preserve">of </w:t>
      </w:r>
      <w:r>
        <w:rPr>
          <w:rFonts w:ascii="Palatino Linotype" w:hAnsi="Palatino Linotype"/>
          <w:b/>
          <w:sz w:val="28"/>
          <w:szCs w:val="28"/>
        </w:rPr>
        <w:t xml:space="preserve">phase space is compact, one cites </w:t>
      </w:r>
      <w:r w:rsidR="006B1AFB">
        <w:rPr>
          <w:rFonts w:ascii="Palatino Linotype" w:hAnsi="Palatino Linotype"/>
          <w:b/>
          <w:sz w:val="28"/>
          <w:szCs w:val="28"/>
        </w:rPr>
        <w:t xml:space="preserve">both </w:t>
      </w:r>
      <w:r>
        <w:rPr>
          <w:rFonts w:ascii="Palatino Linotype" w:hAnsi="Palatino Linotype"/>
          <w:b/>
          <w:sz w:val="28"/>
          <w:szCs w:val="28"/>
        </w:rPr>
        <w:t>the for</w:t>
      </w:r>
      <w:r w:rsidR="00E900CD">
        <w:rPr>
          <w:rFonts w:ascii="Palatino Linotype" w:hAnsi="Palatino Linotype"/>
          <w:b/>
          <w:sz w:val="28"/>
          <w:szCs w:val="28"/>
        </w:rPr>
        <w:t>biddingly huge number of partic</w:t>
      </w:r>
      <w:r>
        <w:rPr>
          <w:rFonts w:ascii="Palatino Linotype" w:hAnsi="Palatino Linotype"/>
          <w:b/>
          <w:sz w:val="28"/>
          <w:szCs w:val="28"/>
        </w:rPr>
        <w:t xml:space="preserve">les, but also the assumption (and it is a hidden assumption which is at the heart of the circular </w:t>
      </w:r>
      <w:r>
        <w:rPr>
          <w:rFonts w:ascii="Palatino Linotype" w:hAnsi="Palatino Linotype"/>
          <w:b/>
          <w:sz w:val="28"/>
          <w:szCs w:val="28"/>
        </w:rPr>
        <w:lastRenderedPageBreak/>
        <w:t xml:space="preserve">reasoning for the presence of uniform distributions at equilibrium), that the particles are all bunched so closely together, that one can treat them as a </w:t>
      </w:r>
      <w:r w:rsidR="006B1AFB">
        <w:rPr>
          <w:rFonts w:ascii="Palatino Linotype" w:hAnsi="Palatino Linotype"/>
          <w:b/>
          <w:sz w:val="28"/>
          <w:szCs w:val="28"/>
        </w:rPr>
        <w:t xml:space="preserve">continuous </w:t>
      </w:r>
      <w:r>
        <w:rPr>
          <w:rFonts w:ascii="Palatino Linotype" w:hAnsi="Palatino Linotype"/>
          <w:b/>
          <w:sz w:val="28"/>
          <w:szCs w:val="28"/>
        </w:rPr>
        <w:t>fluid</w:t>
      </w:r>
      <w:r w:rsidR="006B1AFB">
        <w:rPr>
          <w:rFonts w:ascii="Palatino Linotype" w:hAnsi="Palatino Linotype"/>
          <w:b/>
          <w:sz w:val="28"/>
          <w:szCs w:val="28"/>
        </w:rPr>
        <w:t>, and i</w:t>
      </w:r>
      <w:r w:rsidR="008B06FC">
        <w:rPr>
          <w:rFonts w:ascii="Palatino Linotype" w:hAnsi="Palatino Linotype"/>
          <w:b/>
          <w:sz w:val="28"/>
          <w:szCs w:val="28"/>
        </w:rPr>
        <w:t>n</w:t>
      </w:r>
      <w:r w:rsidR="006B1AFB">
        <w:rPr>
          <w:rFonts w:ascii="Palatino Linotype" w:hAnsi="Palatino Linotype"/>
          <w:b/>
          <w:sz w:val="28"/>
          <w:szCs w:val="28"/>
        </w:rPr>
        <w:t xml:space="preserve">compressible at that! </w:t>
      </w:r>
    </w:p>
    <w:p w14:paraId="5B0F966E" w14:textId="77777777" w:rsidR="006D26FF" w:rsidRDefault="006D26FF"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sidR="006B1AFB">
        <w:rPr>
          <w:rFonts w:ascii="Palatino Linotype" w:hAnsi="Palatino Linotype"/>
          <w:b/>
          <w:sz w:val="28"/>
          <w:szCs w:val="28"/>
        </w:rPr>
        <w:t xml:space="preserve">   </w:t>
      </w:r>
      <w:r w:rsidR="008B06FC">
        <w:rPr>
          <w:rFonts w:ascii="Palatino Linotype" w:hAnsi="Palatino Linotype"/>
          <w:b/>
          <w:sz w:val="28"/>
          <w:szCs w:val="28"/>
        </w:rPr>
        <w:t xml:space="preserve"> Continuing </w:t>
      </w:r>
      <w:r w:rsidR="00C41B39">
        <w:rPr>
          <w:rFonts w:ascii="Palatino Linotype" w:hAnsi="Palatino Linotype"/>
          <w:b/>
          <w:sz w:val="28"/>
          <w:szCs w:val="28"/>
        </w:rPr>
        <w:t xml:space="preserve">in this direction one invokes </w:t>
      </w:r>
      <w:r>
        <w:rPr>
          <w:rFonts w:ascii="Palatino Linotype" w:hAnsi="Palatino Linotype"/>
          <w:b/>
          <w:sz w:val="28"/>
          <w:szCs w:val="28"/>
        </w:rPr>
        <w:t>the great Theorem of Li</w:t>
      </w:r>
      <w:r w:rsidR="002514B8">
        <w:rPr>
          <w:rFonts w:ascii="Palatino Linotype" w:hAnsi="Palatino Linotype"/>
          <w:b/>
          <w:sz w:val="28"/>
          <w:szCs w:val="28"/>
        </w:rPr>
        <w:t>ouville, which tells us that thi</w:t>
      </w:r>
      <w:r>
        <w:rPr>
          <w:rFonts w:ascii="Palatino Linotype" w:hAnsi="Palatino Linotype"/>
          <w:b/>
          <w:sz w:val="28"/>
          <w:szCs w:val="28"/>
        </w:rPr>
        <w:t xml:space="preserve">s fluid is incompressible: the Hamiltonian flow is </w:t>
      </w:r>
      <w:r w:rsidR="002514B8">
        <w:rPr>
          <w:rFonts w:ascii="Palatino Linotype" w:hAnsi="Palatino Linotype"/>
          <w:b/>
          <w:sz w:val="28"/>
          <w:szCs w:val="28"/>
        </w:rPr>
        <w:t>“</w:t>
      </w:r>
      <w:r>
        <w:rPr>
          <w:rFonts w:ascii="Palatino Linotype" w:hAnsi="Palatino Linotype"/>
          <w:b/>
          <w:sz w:val="28"/>
          <w:szCs w:val="28"/>
        </w:rPr>
        <w:t>phase space volume preserving</w:t>
      </w:r>
      <w:r w:rsidR="002514B8">
        <w:rPr>
          <w:rFonts w:ascii="Palatino Linotype" w:hAnsi="Palatino Linotype"/>
          <w:b/>
          <w:sz w:val="28"/>
          <w:szCs w:val="28"/>
        </w:rPr>
        <w:t>”</w:t>
      </w:r>
      <w:r>
        <w:rPr>
          <w:rFonts w:ascii="Palatino Linotype" w:hAnsi="Palatino Linotype"/>
          <w:b/>
          <w:sz w:val="28"/>
          <w:szCs w:val="28"/>
        </w:rPr>
        <w:t xml:space="preserve">. </w:t>
      </w:r>
      <w:r w:rsidR="00EB47BD">
        <w:rPr>
          <w:rFonts w:ascii="Palatino Linotype" w:hAnsi="Palatino Linotype"/>
          <w:b/>
          <w:sz w:val="28"/>
          <w:szCs w:val="28"/>
        </w:rPr>
        <w:t>Note that one has brought back Hamiltonian dynamics into a supposedly purely statistical treatment!</w:t>
      </w:r>
      <w:r w:rsidR="00C41B39">
        <w:rPr>
          <w:rFonts w:ascii="Palatino Linotype" w:hAnsi="Palatino Linotype"/>
          <w:b/>
          <w:sz w:val="28"/>
          <w:szCs w:val="28"/>
        </w:rPr>
        <w:t xml:space="preserve">  </w:t>
      </w:r>
    </w:p>
    <w:p w14:paraId="000AEF3A" w14:textId="77777777" w:rsidR="0006403F" w:rsidRPr="00FB0C97" w:rsidRDefault="0006403F" w:rsidP="00571CB4">
      <w:pPr>
        <w:spacing w:after="0" w:line="480" w:lineRule="auto"/>
        <w:rPr>
          <w:rFonts w:ascii="Palatino Linotype" w:hAnsi="Palatino Linotype"/>
          <w:b/>
          <w:i/>
          <w:sz w:val="28"/>
          <w:szCs w:val="28"/>
        </w:rPr>
      </w:pPr>
      <w:r>
        <w:rPr>
          <w:rFonts w:ascii="Palatino Linotype" w:hAnsi="Palatino Linotype"/>
          <w:b/>
          <w:sz w:val="28"/>
          <w:szCs w:val="28"/>
        </w:rPr>
        <w:t xml:space="preserve"> </w:t>
      </w:r>
      <w:r w:rsidR="002514B8">
        <w:rPr>
          <w:rFonts w:ascii="Palatino Linotype" w:hAnsi="Palatino Linotype"/>
          <w:b/>
          <w:sz w:val="28"/>
          <w:szCs w:val="28"/>
        </w:rPr>
        <w:tab/>
      </w:r>
      <w:r>
        <w:rPr>
          <w:rFonts w:ascii="Palatino Linotype" w:hAnsi="Palatino Linotype"/>
          <w:b/>
          <w:sz w:val="28"/>
          <w:szCs w:val="28"/>
        </w:rPr>
        <w:t xml:space="preserve"> If the flow is continuous and incompressible, it can only mean that </w:t>
      </w:r>
      <w:r w:rsidRPr="00FB0C97">
        <w:rPr>
          <w:rFonts w:ascii="Palatino Linotype" w:hAnsi="Palatino Linotype"/>
          <w:b/>
          <w:i/>
          <w:sz w:val="28"/>
          <w:szCs w:val="28"/>
        </w:rPr>
        <w:t xml:space="preserve">any simple neighborhood of any point contains an </w:t>
      </w:r>
      <w:r w:rsidR="002514B8" w:rsidRPr="00FB0C97">
        <w:rPr>
          <w:rFonts w:ascii="Palatino Linotype" w:hAnsi="Palatino Linotype"/>
          <w:b/>
          <w:i/>
          <w:sz w:val="28"/>
          <w:szCs w:val="28"/>
        </w:rPr>
        <w:t>“</w:t>
      </w:r>
      <w:r w:rsidRPr="00FB0C97">
        <w:rPr>
          <w:rFonts w:ascii="Palatino Linotype" w:hAnsi="Palatino Linotype"/>
          <w:b/>
          <w:i/>
          <w:sz w:val="28"/>
          <w:szCs w:val="28"/>
        </w:rPr>
        <w:t>effective infinity</w:t>
      </w:r>
      <w:r w:rsidR="002514B8" w:rsidRPr="00FB0C97">
        <w:rPr>
          <w:rFonts w:ascii="Palatino Linotype" w:hAnsi="Palatino Linotype"/>
          <w:b/>
          <w:i/>
          <w:sz w:val="28"/>
          <w:szCs w:val="28"/>
        </w:rPr>
        <w:t xml:space="preserve">” of points: </w:t>
      </w:r>
      <w:r w:rsidR="002514B8" w:rsidRPr="00FB0C97">
        <w:rPr>
          <w:rFonts w:ascii="Palatino Linotype" w:hAnsi="Palatino Linotype"/>
          <w:b/>
          <w:sz w:val="28"/>
          <w:szCs w:val="28"/>
        </w:rPr>
        <w:t>A</w:t>
      </w:r>
      <w:r w:rsidRPr="00FB0C97">
        <w:rPr>
          <w:rFonts w:ascii="Palatino Linotype" w:hAnsi="Palatino Linotype"/>
          <w:b/>
          <w:sz w:val="28"/>
          <w:szCs w:val="28"/>
        </w:rPr>
        <w:t xml:space="preserve">ll open sets are </w:t>
      </w:r>
      <w:r w:rsidR="007C3334" w:rsidRPr="00FB0C97">
        <w:rPr>
          <w:rFonts w:ascii="Palatino Linotype" w:hAnsi="Palatino Linotype"/>
          <w:b/>
          <w:sz w:val="28"/>
          <w:szCs w:val="28"/>
        </w:rPr>
        <w:t>ncc</w:t>
      </w:r>
      <w:r w:rsidR="007C3334" w:rsidRPr="00FB0C97">
        <w:rPr>
          <w:rFonts w:ascii="Palatino Linotype" w:hAnsi="Palatino Linotype"/>
          <w:b/>
          <w:i/>
          <w:sz w:val="28"/>
          <w:szCs w:val="28"/>
        </w:rPr>
        <w:t xml:space="preserve">. </w:t>
      </w:r>
    </w:p>
    <w:p w14:paraId="3E8841D0" w14:textId="77777777" w:rsidR="00E84994" w:rsidRDefault="00E84994"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sidR="002B43FD">
        <w:rPr>
          <w:rFonts w:ascii="Palatino Linotype" w:hAnsi="Palatino Linotype"/>
          <w:b/>
          <w:sz w:val="28"/>
          <w:szCs w:val="28"/>
        </w:rPr>
        <w:tab/>
      </w:r>
      <w:r>
        <w:rPr>
          <w:rFonts w:ascii="Palatino Linotype" w:hAnsi="Palatino Linotype"/>
          <w:b/>
          <w:sz w:val="28"/>
          <w:szCs w:val="28"/>
        </w:rPr>
        <w:t xml:space="preserve"> </w:t>
      </w:r>
      <w:r w:rsidR="007C3334">
        <w:rPr>
          <w:rFonts w:ascii="Palatino Linotype" w:hAnsi="Palatino Linotype"/>
          <w:b/>
          <w:sz w:val="28"/>
          <w:szCs w:val="28"/>
        </w:rPr>
        <w:t>In dealing with “huge</w:t>
      </w:r>
      <w:r w:rsidR="002B43FD">
        <w:rPr>
          <w:rFonts w:ascii="Palatino Linotype" w:hAnsi="Palatino Linotype"/>
          <w:b/>
          <w:sz w:val="28"/>
          <w:szCs w:val="28"/>
        </w:rPr>
        <w:t xml:space="preserve"> sets” , the cardinal number of which  are “permitted” to become infinite</w:t>
      </w:r>
      <w:r w:rsidR="007C3334">
        <w:rPr>
          <w:rFonts w:ascii="Palatino Linotype" w:hAnsi="Palatino Linotype"/>
          <w:b/>
          <w:sz w:val="28"/>
          <w:szCs w:val="28"/>
        </w:rPr>
        <w:t xml:space="preserve">, or large numbers that are treated as infinities, (or some combination of the two) one encounters a sharp reversal of the normal functioning of roles. </w:t>
      </w:r>
      <w:r>
        <w:rPr>
          <w:rFonts w:ascii="Palatino Linotype" w:hAnsi="Palatino Linotype"/>
          <w:b/>
          <w:sz w:val="28"/>
          <w:szCs w:val="28"/>
        </w:rPr>
        <w:t xml:space="preserve">Sending finite quantities to the “infinite limit” </w:t>
      </w:r>
      <w:r w:rsidR="007C3334">
        <w:rPr>
          <w:rFonts w:ascii="Palatino Linotype" w:hAnsi="Palatino Linotype"/>
          <w:b/>
          <w:sz w:val="28"/>
          <w:szCs w:val="28"/>
        </w:rPr>
        <w:t>implies</w:t>
      </w:r>
      <w:r>
        <w:rPr>
          <w:rFonts w:ascii="Palatino Linotype" w:hAnsi="Palatino Linotype"/>
          <w:b/>
          <w:sz w:val="28"/>
          <w:szCs w:val="28"/>
        </w:rPr>
        <w:t xml:space="preserve"> that one is trying to fit a set of discrete data into some equation, dense, continuous or infinite. Thus it is the </w:t>
      </w:r>
      <w:r>
        <w:rPr>
          <w:rFonts w:ascii="Palatino Linotype" w:hAnsi="Palatino Linotype"/>
          <w:b/>
          <w:sz w:val="28"/>
          <w:szCs w:val="28"/>
        </w:rPr>
        <w:lastRenderedPageBreak/>
        <w:t xml:space="preserve">“infinite” that serves as the </w:t>
      </w:r>
      <w:r w:rsidRPr="00E84994">
        <w:rPr>
          <w:rFonts w:ascii="Palatino Linotype" w:hAnsi="Palatino Linotype"/>
          <w:b/>
          <w:i/>
          <w:sz w:val="28"/>
          <w:szCs w:val="28"/>
        </w:rPr>
        <w:t>approximation</w:t>
      </w:r>
      <w:r>
        <w:rPr>
          <w:rFonts w:ascii="Palatino Linotype" w:hAnsi="Palatino Linotype"/>
          <w:b/>
          <w:sz w:val="28"/>
          <w:szCs w:val="28"/>
        </w:rPr>
        <w:t xml:space="preserve"> </w:t>
      </w:r>
      <w:r w:rsidRPr="00196BE1">
        <w:rPr>
          <w:rFonts w:ascii="Palatino Linotype" w:hAnsi="Palatino Linotype"/>
          <w:b/>
          <w:i/>
          <w:sz w:val="28"/>
          <w:szCs w:val="28"/>
        </w:rPr>
        <w:t>to the finite</w:t>
      </w:r>
      <w:r>
        <w:rPr>
          <w:rFonts w:ascii="Palatino Linotype" w:hAnsi="Palatino Linotype"/>
          <w:b/>
          <w:sz w:val="28"/>
          <w:szCs w:val="28"/>
        </w:rPr>
        <w:t>, a complete reversal of the normal situation in which one selects a “finite sample” from a huge or infinite collection (example, the points on the graph of a continuous arc)</w:t>
      </w:r>
      <w:r w:rsidR="002B43FD">
        <w:rPr>
          <w:rFonts w:ascii="Palatino Linotype" w:hAnsi="Palatino Linotype"/>
          <w:b/>
          <w:sz w:val="28"/>
          <w:szCs w:val="28"/>
        </w:rPr>
        <w:t xml:space="preserve"> as an approximation to the full graph.</w:t>
      </w:r>
    </w:p>
    <w:p w14:paraId="0C5195D2" w14:textId="77777777" w:rsidR="008E2524" w:rsidRDefault="008E2524" w:rsidP="00571CB4">
      <w:pPr>
        <w:spacing w:after="0" w:line="480" w:lineRule="auto"/>
        <w:jc w:val="center"/>
        <w:rPr>
          <w:rFonts w:ascii="Palatino Linotype" w:hAnsi="Palatino Linotype"/>
          <w:b/>
          <w:sz w:val="28"/>
          <w:szCs w:val="28"/>
        </w:rPr>
      </w:pPr>
      <w:r>
        <w:rPr>
          <w:rFonts w:ascii="Palatino Linotype" w:hAnsi="Palatino Linotype"/>
          <w:b/>
          <w:sz w:val="28"/>
          <w:szCs w:val="28"/>
        </w:rPr>
        <w:t>******************************************************</w:t>
      </w:r>
    </w:p>
    <w:p w14:paraId="30ED3E74" w14:textId="77777777" w:rsidR="0087251F" w:rsidRDefault="008E2524"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One moves to the next </w:t>
      </w:r>
      <w:r w:rsidR="00E949F2">
        <w:rPr>
          <w:rFonts w:ascii="Palatino Linotype" w:hAnsi="Palatino Linotype"/>
          <w:b/>
          <w:sz w:val="28"/>
          <w:szCs w:val="28"/>
        </w:rPr>
        <w:t xml:space="preserve">level </w:t>
      </w:r>
      <w:r w:rsidR="007C3334">
        <w:rPr>
          <w:rFonts w:ascii="Palatino Linotype" w:hAnsi="Palatino Linotype"/>
          <w:b/>
          <w:sz w:val="28"/>
          <w:szCs w:val="28"/>
        </w:rPr>
        <w:t>of “</w:t>
      </w:r>
      <w:r>
        <w:rPr>
          <w:rFonts w:ascii="Palatino Linotype" w:hAnsi="Palatino Linotype"/>
          <w:b/>
          <w:sz w:val="28"/>
          <w:szCs w:val="28"/>
        </w:rPr>
        <w:t>effective infinity</w:t>
      </w:r>
      <w:r w:rsidR="007C3334">
        <w:rPr>
          <w:rFonts w:ascii="Palatino Linotype" w:hAnsi="Palatino Linotype"/>
          <w:b/>
          <w:sz w:val="28"/>
          <w:szCs w:val="28"/>
        </w:rPr>
        <w:t>” with</w:t>
      </w:r>
      <w:r>
        <w:rPr>
          <w:rFonts w:ascii="Palatino Linotype" w:hAnsi="Palatino Linotype"/>
          <w:b/>
          <w:sz w:val="28"/>
          <w:szCs w:val="28"/>
        </w:rPr>
        <w:t xml:space="preserve"> the technique of partitioning Phase Space into minute boxes through </w:t>
      </w:r>
      <w:r w:rsidR="0087251F">
        <w:rPr>
          <w:rFonts w:ascii="Palatino Linotype" w:hAnsi="Palatino Linotype"/>
          <w:b/>
          <w:sz w:val="28"/>
          <w:szCs w:val="28"/>
        </w:rPr>
        <w:t>“coarse graining”. Staying with</w:t>
      </w:r>
      <w:r w:rsidR="00217DA3">
        <w:rPr>
          <w:rFonts w:ascii="Palatino Linotype" w:hAnsi="Palatino Linotype"/>
          <w:b/>
          <w:sz w:val="28"/>
          <w:szCs w:val="28"/>
        </w:rPr>
        <w:t xml:space="preserve"> </w:t>
      </w:r>
      <w:r w:rsidR="0087251F">
        <w:rPr>
          <w:rFonts w:ascii="Palatino Linotype" w:hAnsi="Palatino Linotype"/>
          <w:b/>
          <w:sz w:val="28"/>
          <w:szCs w:val="28"/>
        </w:rPr>
        <w:t>6-</w:t>
      </w:r>
      <w:r w:rsidR="007C3334">
        <w:rPr>
          <w:rFonts w:ascii="Palatino Linotype" w:hAnsi="Palatino Linotype"/>
          <w:b/>
          <w:sz w:val="28"/>
          <w:szCs w:val="28"/>
        </w:rPr>
        <w:t>dimensional microcanonical</w:t>
      </w:r>
      <w:r w:rsidR="0087251F">
        <w:rPr>
          <w:rFonts w:ascii="Palatino Linotype" w:hAnsi="Palatino Linotype"/>
          <w:b/>
          <w:sz w:val="28"/>
          <w:szCs w:val="28"/>
        </w:rPr>
        <w:t xml:space="preserve"> </w:t>
      </w:r>
      <w:r w:rsidR="00E949F2">
        <w:rPr>
          <w:rFonts w:ascii="Palatino Linotype" w:hAnsi="Palatino Linotype"/>
          <w:b/>
          <w:sz w:val="28"/>
          <w:szCs w:val="28"/>
        </w:rPr>
        <w:t>Phase Space</w:t>
      </w:r>
      <w:r w:rsidR="0087251F">
        <w:rPr>
          <w:rFonts w:ascii="Palatino Linotype" w:hAnsi="Palatino Linotype"/>
          <w:b/>
          <w:sz w:val="28"/>
          <w:szCs w:val="28"/>
        </w:rPr>
        <w:t xml:space="preserve">, </w:t>
      </w:r>
    </w:p>
    <w:p w14:paraId="1881C594" w14:textId="77777777" w:rsidR="0006403F" w:rsidRPr="0087251F" w:rsidRDefault="0087251F" w:rsidP="00217DA3">
      <w:pPr>
        <w:spacing w:after="0" w:line="480" w:lineRule="auto"/>
        <w:rPr>
          <w:rFonts w:ascii="Palatino Linotype" w:hAnsi="Palatino Linotype"/>
          <w:b/>
          <w:i/>
          <w:sz w:val="28"/>
          <w:szCs w:val="28"/>
        </w:rPr>
      </w:pPr>
      <w:r>
        <w:rPr>
          <w:rFonts w:ascii="Palatino Linotype" w:hAnsi="Palatino Linotype"/>
          <w:b/>
          <w:sz w:val="28"/>
          <w:szCs w:val="28"/>
        </w:rPr>
        <w:t>P</w:t>
      </w:r>
      <w:r w:rsidR="00217DA3">
        <w:rPr>
          <w:rFonts w:ascii="Palatino Linotype" w:hAnsi="Palatino Linotype"/>
          <w:b/>
          <w:sz w:val="28"/>
          <w:szCs w:val="28"/>
        </w:rPr>
        <w:t>S1</w:t>
      </w:r>
      <w:r>
        <w:rPr>
          <w:rFonts w:ascii="Palatino Linotype" w:hAnsi="Palatino Linotype"/>
          <w:b/>
          <w:sz w:val="28"/>
          <w:szCs w:val="28"/>
        </w:rPr>
        <w:t xml:space="preserve"> = R</w:t>
      </w:r>
      <w:r w:rsidRPr="0087251F">
        <w:rPr>
          <w:rFonts w:ascii="Palatino Linotype" w:hAnsi="Palatino Linotype"/>
          <w:b/>
          <w:sz w:val="28"/>
          <w:szCs w:val="28"/>
          <w:vertAlign w:val="superscript"/>
        </w:rPr>
        <w:t>3</w:t>
      </w:r>
      <w:r>
        <w:rPr>
          <w:rFonts w:ascii="Palatino Linotype" w:hAnsi="Palatino Linotype"/>
          <w:b/>
          <w:sz w:val="28"/>
          <w:szCs w:val="28"/>
        </w:rPr>
        <w:t>(</w:t>
      </w:r>
      <w:r w:rsidRPr="0087251F">
        <w:rPr>
          <w:rFonts w:ascii="Palatino Linotype" w:hAnsi="Palatino Linotype"/>
          <w:b/>
          <w:sz w:val="32"/>
          <w:szCs w:val="32"/>
          <w:vertAlign w:val="superscript"/>
        </w:rPr>
        <w:t>x</w:t>
      </w:r>
      <w:r>
        <w:rPr>
          <w:rFonts w:ascii="Palatino Linotype" w:hAnsi="Palatino Linotype"/>
          <w:b/>
          <w:sz w:val="28"/>
          <w:szCs w:val="28"/>
        </w:rPr>
        <w:t>)M</w:t>
      </w:r>
      <w:r w:rsidRPr="0087251F">
        <w:rPr>
          <w:rFonts w:ascii="Palatino Linotype" w:hAnsi="Palatino Linotype"/>
          <w:b/>
          <w:sz w:val="28"/>
          <w:szCs w:val="28"/>
          <w:vertAlign w:val="superscript"/>
        </w:rPr>
        <w:t>3</w:t>
      </w:r>
      <w:r>
        <w:rPr>
          <w:rFonts w:ascii="Palatino Linotype" w:hAnsi="Palatino Linotype"/>
          <w:b/>
          <w:sz w:val="28"/>
          <w:szCs w:val="28"/>
        </w:rPr>
        <w:t xml:space="preserve"> = Euclidean Space (</w:t>
      </w:r>
      <w:r w:rsidRPr="0087251F">
        <w:rPr>
          <w:rFonts w:ascii="Palatino Linotype" w:hAnsi="Palatino Linotype"/>
          <w:b/>
          <w:sz w:val="32"/>
          <w:szCs w:val="32"/>
          <w:vertAlign w:val="superscript"/>
        </w:rPr>
        <w:t>x</w:t>
      </w:r>
      <w:r>
        <w:rPr>
          <w:rFonts w:ascii="Palatino Linotype" w:hAnsi="Palatino Linotype"/>
          <w:b/>
          <w:sz w:val="28"/>
          <w:szCs w:val="28"/>
        </w:rPr>
        <w:t xml:space="preserve">)Momentum Space, </w:t>
      </w:r>
      <w:r w:rsidR="00E900CD">
        <w:rPr>
          <w:rFonts w:ascii="Palatino Linotype" w:hAnsi="Palatino Linotype"/>
          <w:b/>
          <w:sz w:val="28"/>
          <w:szCs w:val="28"/>
        </w:rPr>
        <w:t xml:space="preserve"> </w:t>
      </w:r>
      <w:r>
        <w:rPr>
          <w:rFonts w:ascii="Palatino Linotype" w:hAnsi="Palatino Linotype"/>
          <w:b/>
          <w:sz w:val="28"/>
          <w:szCs w:val="28"/>
        </w:rPr>
        <w:t xml:space="preserve">the compact region </w:t>
      </w:r>
      <w:r w:rsidR="000A4A4E">
        <w:rPr>
          <w:rFonts w:ascii="Palatino Linotype" w:hAnsi="Palatino Linotype"/>
          <w:b/>
          <w:sz w:val="28"/>
          <w:szCs w:val="28"/>
        </w:rPr>
        <w:t>occupied by the s</w:t>
      </w:r>
      <w:r>
        <w:rPr>
          <w:rFonts w:ascii="Palatino Linotype" w:hAnsi="Palatino Linotype"/>
          <w:b/>
          <w:sz w:val="28"/>
          <w:szCs w:val="28"/>
        </w:rPr>
        <w:t xml:space="preserve">ystem is partitioned into a vast </w:t>
      </w:r>
      <w:r w:rsidR="000A4A4E">
        <w:rPr>
          <w:rFonts w:ascii="Palatino Linotype" w:hAnsi="Palatino Linotype"/>
          <w:b/>
          <w:sz w:val="28"/>
          <w:szCs w:val="28"/>
        </w:rPr>
        <w:t xml:space="preserve"> number of boxes, so huge in fact, that if the tiny boxes are indexed as B</w:t>
      </w:r>
      <w:r w:rsidR="000A4A4E" w:rsidRPr="000A4A4E">
        <w:rPr>
          <w:rFonts w:ascii="Palatino Linotype" w:hAnsi="Palatino Linotype"/>
          <w:b/>
          <w:sz w:val="28"/>
          <w:szCs w:val="28"/>
          <w:vertAlign w:val="subscript"/>
        </w:rPr>
        <w:t>1</w:t>
      </w:r>
      <w:r w:rsidR="000A4A4E">
        <w:rPr>
          <w:rFonts w:ascii="Palatino Linotype" w:hAnsi="Palatino Linotype"/>
          <w:b/>
          <w:sz w:val="28"/>
          <w:szCs w:val="28"/>
        </w:rPr>
        <w:t xml:space="preserve"> , B</w:t>
      </w:r>
      <w:r w:rsidR="000A4A4E" w:rsidRPr="000A4A4E">
        <w:rPr>
          <w:rFonts w:ascii="Palatino Linotype" w:hAnsi="Palatino Linotype"/>
          <w:b/>
          <w:sz w:val="28"/>
          <w:szCs w:val="28"/>
          <w:vertAlign w:val="subscript"/>
        </w:rPr>
        <w:t>2</w:t>
      </w:r>
      <w:r w:rsidR="000A4A4E">
        <w:rPr>
          <w:rFonts w:ascii="Palatino Linotype" w:hAnsi="Palatino Linotype"/>
          <w:b/>
          <w:sz w:val="28"/>
          <w:szCs w:val="28"/>
        </w:rPr>
        <w:t xml:space="preserve"> ,… , B</w:t>
      </w:r>
      <w:r w:rsidR="000A4A4E">
        <w:rPr>
          <w:rFonts w:ascii="Palatino Linotype" w:hAnsi="Palatino Linotype"/>
          <w:b/>
          <w:sz w:val="28"/>
          <w:szCs w:val="28"/>
          <w:vertAlign w:val="subscript"/>
        </w:rPr>
        <w:t>k</w:t>
      </w:r>
      <w:r w:rsidR="000A4A4E">
        <w:rPr>
          <w:rFonts w:ascii="Palatino Linotype" w:hAnsi="Palatino Linotype"/>
          <w:b/>
          <w:sz w:val="28"/>
          <w:szCs w:val="28"/>
        </w:rPr>
        <w:t>,…</w:t>
      </w:r>
      <w:r w:rsidR="000A4A4E" w:rsidRPr="0087251F">
        <w:rPr>
          <w:rFonts w:ascii="Palatino Linotype" w:hAnsi="Palatino Linotype"/>
          <w:b/>
          <w:i/>
          <w:sz w:val="28"/>
          <w:szCs w:val="28"/>
        </w:rPr>
        <w:t xml:space="preserve">then the index set </w:t>
      </w:r>
      <w:r w:rsidR="00A70D15" w:rsidRPr="0087251F">
        <w:rPr>
          <w:rFonts w:ascii="Palatino Linotype" w:hAnsi="Palatino Linotype"/>
          <w:b/>
          <w:i/>
          <w:sz w:val="28"/>
          <w:szCs w:val="28"/>
        </w:rPr>
        <w:t>K</w:t>
      </w:r>
      <w:r w:rsidR="000A4A4E" w:rsidRPr="0087251F">
        <w:rPr>
          <w:rFonts w:ascii="Palatino Linotype" w:hAnsi="Palatino Linotype"/>
          <w:b/>
          <w:i/>
          <w:sz w:val="28"/>
          <w:szCs w:val="28"/>
        </w:rPr>
        <w:t xml:space="preserve">={k} of this collection must, using our standard methodologies, also be treated as ncc: “effectively infinite”. </w:t>
      </w:r>
    </w:p>
    <w:p w14:paraId="458585A6" w14:textId="77777777" w:rsidR="0087251F" w:rsidRDefault="000A4A4E" w:rsidP="00571CB4">
      <w:pPr>
        <w:spacing w:after="0" w:line="480" w:lineRule="auto"/>
        <w:ind w:firstLine="720"/>
        <w:rPr>
          <w:rFonts w:ascii="Palatino Linotype" w:hAnsi="Palatino Linotype"/>
          <w:b/>
          <w:sz w:val="28"/>
          <w:szCs w:val="28"/>
        </w:rPr>
      </w:pPr>
      <w:r>
        <w:rPr>
          <w:rFonts w:ascii="Palatino Linotype" w:hAnsi="Palatino Linotype"/>
          <w:b/>
          <w:sz w:val="28"/>
          <w:szCs w:val="28"/>
        </w:rPr>
        <w:t>Each box is associated with a discrete energy,</w:t>
      </w:r>
      <w:r w:rsidRPr="0087251F">
        <w:rPr>
          <w:rFonts w:ascii="Palatino Linotype" w:hAnsi="Palatino Linotype"/>
          <w:b/>
          <w:sz w:val="32"/>
          <w:szCs w:val="32"/>
        </w:rPr>
        <w:t xml:space="preserve"> </w:t>
      </w:r>
      <w:r w:rsidRPr="0087251F">
        <w:rPr>
          <w:rFonts w:ascii="Symbol" w:hAnsi="Symbol"/>
          <w:b/>
          <w:sz w:val="32"/>
          <w:szCs w:val="32"/>
        </w:rPr>
        <w:t></w:t>
      </w:r>
      <w:r w:rsidR="007C3334" w:rsidRPr="0087251F">
        <w:rPr>
          <w:rFonts w:ascii="Palatino Linotype" w:hAnsi="Palatino Linotype"/>
          <w:b/>
          <w:sz w:val="36"/>
          <w:szCs w:val="36"/>
          <w:vertAlign w:val="subscript"/>
        </w:rPr>
        <w:t>k</w:t>
      </w:r>
      <w:r w:rsidR="007C3334">
        <w:rPr>
          <w:rFonts w:ascii="Palatino Linotype" w:hAnsi="Palatino Linotype"/>
          <w:b/>
          <w:sz w:val="28"/>
          <w:szCs w:val="28"/>
          <w:vertAlign w:val="subscript"/>
        </w:rPr>
        <w:t xml:space="preserve">. </w:t>
      </w:r>
      <w:r>
        <w:rPr>
          <w:rFonts w:ascii="Palatino Linotype" w:hAnsi="Palatino Linotype"/>
          <w:b/>
          <w:sz w:val="28"/>
          <w:szCs w:val="28"/>
        </w:rPr>
        <w:t>Inside each box there is a collection of n</w:t>
      </w:r>
      <w:r w:rsidRPr="0087251F">
        <w:rPr>
          <w:rFonts w:ascii="Palatino Linotype" w:hAnsi="Palatino Linotype"/>
          <w:b/>
          <w:sz w:val="36"/>
          <w:szCs w:val="36"/>
          <w:vertAlign w:val="subscript"/>
        </w:rPr>
        <w:t>k</w:t>
      </w:r>
      <w:r>
        <w:rPr>
          <w:rFonts w:ascii="Palatino Linotype" w:hAnsi="Palatino Linotype"/>
          <w:b/>
          <w:sz w:val="28"/>
          <w:szCs w:val="28"/>
        </w:rPr>
        <w:t xml:space="preserve"> molecules. </w:t>
      </w:r>
      <w:r w:rsidR="00A70D15">
        <w:rPr>
          <w:rFonts w:ascii="Palatino Linotype" w:hAnsi="Palatino Linotype"/>
          <w:b/>
          <w:sz w:val="28"/>
          <w:szCs w:val="28"/>
        </w:rPr>
        <w:t xml:space="preserve">When </w:t>
      </w:r>
      <w:r w:rsidR="007C3334">
        <w:rPr>
          <w:rFonts w:ascii="Palatino Linotype" w:hAnsi="Palatino Linotype"/>
          <w:b/>
          <w:sz w:val="28"/>
          <w:szCs w:val="28"/>
        </w:rPr>
        <w:t>both the</w:t>
      </w:r>
      <w:r w:rsidR="00A70D15">
        <w:rPr>
          <w:rFonts w:ascii="Palatino Linotype" w:hAnsi="Palatino Linotype"/>
          <w:b/>
          <w:sz w:val="28"/>
          <w:szCs w:val="28"/>
        </w:rPr>
        <w:t xml:space="preserve"> quantity </w:t>
      </w:r>
    </w:p>
    <w:p w14:paraId="2E6504B4" w14:textId="77777777" w:rsidR="0087251F" w:rsidRDefault="0087251F" w:rsidP="00571CB4">
      <w:pPr>
        <w:spacing w:after="0" w:line="480" w:lineRule="auto"/>
        <w:jc w:val="center"/>
        <w:rPr>
          <w:rFonts w:ascii="Palatino Linotype" w:hAnsi="Palatino Linotype"/>
          <w:b/>
          <w:sz w:val="28"/>
          <w:szCs w:val="28"/>
        </w:rPr>
      </w:pPr>
      <w:r>
        <w:rPr>
          <w:rFonts w:ascii="Palatino Linotype" w:hAnsi="Palatino Linotype"/>
          <w:b/>
          <w:sz w:val="28"/>
          <w:szCs w:val="28"/>
        </w:rPr>
        <w:t>N = n</w:t>
      </w:r>
      <w:r w:rsidRPr="00196BE1">
        <w:rPr>
          <w:rFonts w:ascii="Palatino Linotype" w:hAnsi="Palatino Linotype"/>
          <w:b/>
          <w:sz w:val="28"/>
          <w:szCs w:val="28"/>
          <w:vertAlign w:val="subscript"/>
        </w:rPr>
        <w:t>1</w:t>
      </w:r>
      <w:r>
        <w:rPr>
          <w:rFonts w:ascii="Palatino Linotype" w:hAnsi="Palatino Linotype"/>
          <w:b/>
          <w:sz w:val="28"/>
          <w:szCs w:val="28"/>
        </w:rPr>
        <w:t xml:space="preserve"> +n</w:t>
      </w:r>
      <w:r w:rsidRPr="00196BE1">
        <w:rPr>
          <w:rFonts w:ascii="Palatino Linotype" w:hAnsi="Palatino Linotype"/>
          <w:b/>
          <w:sz w:val="28"/>
          <w:szCs w:val="28"/>
          <w:vertAlign w:val="subscript"/>
        </w:rPr>
        <w:t>2</w:t>
      </w:r>
      <w:r>
        <w:rPr>
          <w:rFonts w:ascii="Palatino Linotype" w:hAnsi="Palatino Linotype"/>
          <w:b/>
          <w:sz w:val="28"/>
          <w:szCs w:val="28"/>
        </w:rPr>
        <w:t xml:space="preserve"> +…n</w:t>
      </w:r>
      <w:r w:rsidRPr="00196BE1">
        <w:rPr>
          <w:rFonts w:ascii="Palatino Linotype" w:hAnsi="Palatino Linotype"/>
          <w:b/>
          <w:sz w:val="28"/>
          <w:szCs w:val="28"/>
          <w:vertAlign w:val="subscript"/>
        </w:rPr>
        <w:t>l</w:t>
      </w:r>
    </w:p>
    <w:p w14:paraId="7472273B" w14:textId="77777777" w:rsidR="000A4A4E" w:rsidRDefault="00A70D15" w:rsidP="00571CB4">
      <w:pPr>
        <w:spacing w:after="0" w:line="480" w:lineRule="auto"/>
        <w:rPr>
          <w:rFonts w:ascii="Palatino Linotype" w:hAnsi="Palatino Linotype"/>
          <w:b/>
          <w:sz w:val="28"/>
          <w:szCs w:val="28"/>
        </w:rPr>
      </w:pPr>
      <w:r w:rsidRPr="00196BE1">
        <w:rPr>
          <w:rFonts w:ascii="Palatino Linotype" w:hAnsi="Palatino Linotype"/>
          <w:b/>
          <w:i/>
          <w:sz w:val="28"/>
          <w:szCs w:val="28"/>
        </w:rPr>
        <w:lastRenderedPageBreak/>
        <w:t xml:space="preserve"> </w:t>
      </w:r>
      <w:r w:rsidR="007C3334" w:rsidRPr="00196BE1">
        <w:rPr>
          <w:rFonts w:ascii="Palatino Linotype" w:hAnsi="Palatino Linotype"/>
          <w:b/>
          <w:i/>
          <w:sz w:val="28"/>
          <w:szCs w:val="28"/>
        </w:rPr>
        <w:t>and</w:t>
      </w:r>
      <w:r w:rsidR="007C3334">
        <w:rPr>
          <w:rFonts w:ascii="Palatino Linotype" w:hAnsi="Palatino Linotype"/>
          <w:b/>
          <w:sz w:val="28"/>
          <w:szCs w:val="28"/>
        </w:rPr>
        <w:t xml:space="preserve"> the index set L = (1,2,……, l) are “sent to effective infinity”, everything becomes</w:t>
      </w:r>
      <w:r w:rsidR="007C3334" w:rsidRPr="00A70D15">
        <w:rPr>
          <w:rFonts w:ascii="Palatino Linotype" w:hAnsi="Palatino Linotype"/>
          <w:b/>
          <w:i/>
          <w:sz w:val="28"/>
          <w:szCs w:val="28"/>
        </w:rPr>
        <w:t xml:space="preserve"> differentiable</w:t>
      </w:r>
      <w:r w:rsidR="007C3334">
        <w:rPr>
          <w:rFonts w:ascii="Palatino Linotype" w:hAnsi="Palatino Linotype"/>
          <w:b/>
          <w:sz w:val="28"/>
          <w:szCs w:val="28"/>
        </w:rPr>
        <w:t xml:space="preserve">, and one derives the Maxwell-Boltzmann distribution of energies. </w:t>
      </w:r>
      <w:r>
        <w:rPr>
          <w:rFonts w:ascii="Palatino Linotype" w:hAnsi="Palatino Linotype"/>
          <w:b/>
          <w:sz w:val="28"/>
          <w:szCs w:val="28"/>
        </w:rPr>
        <w:t>The Boltzmann Entropy Law drops quite naturally out of this questionable procedure, and one has the famous law S = klnW, W being the phase space volume.</w:t>
      </w:r>
    </w:p>
    <w:p w14:paraId="5A580B54" w14:textId="77777777" w:rsidR="00751B1B" w:rsidRPr="00217DA3" w:rsidRDefault="00A70D15" w:rsidP="00E331F8">
      <w:pPr>
        <w:spacing w:after="0" w:line="480" w:lineRule="auto"/>
        <w:ind w:firstLine="720"/>
        <w:rPr>
          <w:rFonts w:ascii="Palatino Linotype" w:hAnsi="Palatino Linotype"/>
          <w:b/>
          <w:sz w:val="28"/>
          <w:szCs w:val="28"/>
        </w:rPr>
      </w:pPr>
      <w:r>
        <w:rPr>
          <w:rFonts w:ascii="Palatino Linotype" w:hAnsi="Palatino Linotype"/>
          <w:b/>
          <w:sz w:val="28"/>
          <w:szCs w:val="28"/>
        </w:rPr>
        <w:t>We observe that although the Liouville volume is invarian</w:t>
      </w:r>
      <w:r w:rsidR="00217DA3">
        <w:rPr>
          <w:rFonts w:ascii="Palatino Linotype" w:hAnsi="Palatino Linotype"/>
          <w:b/>
          <w:sz w:val="28"/>
          <w:szCs w:val="28"/>
        </w:rPr>
        <w:t>t, the Entropy, hence the volume W</w:t>
      </w:r>
      <w:r>
        <w:rPr>
          <w:rFonts w:ascii="Palatino Linotype" w:hAnsi="Palatino Linotype"/>
          <w:b/>
          <w:sz w:val="28"/>
          <w:szCs w:val="28"/>
        </w:rPr>
        <w:t xml:space="preserve">, is always increasing! These two conceptions of volume arise from the “continuity” arguments of procedure I, versus the discreteness, transformed into differentiability of procedure II! </w:t>
      </w:r>
      <w:r w:rsidR="00751B1B">
        <w:rPr>
          <w:rFonts w:ascii="Palatino Linotype" w:hAnsi="Palatino Linotype"/>
          <w:b/>
          <w:sz w:val="28"/>
          <w:szCs w:val="28"/>
        </w:rPr>
        <w:br/>
      </w:r>
      <w:r w:rsidR="00E331F8">
        <w:rPr>
          <w:rFonts w:ascii="Palatino Linotype" w:hAnsi="Palatino Linotype"/>
          <w:b/>
          <w:i/>
          <w:sz w:val="28"/>
          <w:szCs w:val="28"/>
        </w:rPr>
        <w:t xml:space="preserve">        </w:t>
      </w:r>
      <w:r w:rsidR="00751B1B" w:rsidRPr="00E900CD">
        <w:rPr>
          <w:rFonts w:ascii="Palatino Linotype" w:hAnsi="Palatino Linotype"/>
          <w:b/>
          <w:i/>
          <w:sz w:val="28"/>
          <w:szCs w:val="28"/>
        </w:rPr>
        <w:t>Liouville’s Measure-Preserving Theorem in Statistical Mechanics.</w:t>
      </w:r>
    </w:p>
    <w:p w14:paraId="7EB769F5" w14:textId="77777777" w:rsidR="00751B1B" w:rsidRDefault="00751B1B"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The applications of Liouville’s Theorem </w:t>
      </w:r>
      <w:r w:rsidR="007C3334">
        <w:rPr>
          <w:rFonts w:ascii="Palatino Linotype" w:hAnsi="Palatino Linotype"/>
          <w:b/>
          <w:sz w:val="28"/>
          <w:szCs w:val="28"/>
        </w:rPr>
        <w:t>in Statistical</w:t>
      </w:r>
      <w:r>
        <w:rPr>
          <w:rFonts w:ascii="Palatino Linotype" w:hAnsi="Palatino Linotype"/>
          <w:b/>
          <w:sz w:val="28"/>
          <w:szCs w:val="28"/>
        </w:rPr>
        <w:t xml:space="preserve"> Mechanics are largely specious. When it is applied properly it is actually an </w:t>
      </w:r>
      <w:r w:rsidR="007C3334">
        <w:rPr>
          <w:rFonts w:ascii="Palatino Linotype" w:hAnsi="Palatino Linotype"/>
          <w:b/>
          <w:sz w:val="28"/>
          <w:szCs w:val="28"/>
        </w:rPr>
        <w:t xml:space="preserve">argument </w:t>
      </w:r>
      <w:r w:rsidR="007C3334" w:rsidRPr="00E331F8">
        <w:rPr>
          <w:rFonts w:ascii="Palatino Linotype" w:hAnsi="Palatino Linotype"/>
          <w:b/>
          <w:i/>
          <w:sz w:val="28"/>
          <w:szCs w:val="28"/>
        </w:rPr>
        <w:t>against</w:t>
      </w:r>
      <w:r>
        <w:rPr>
          <w:rFonts w:ascii="Palatino Linotype" w:hAnsi="Palatino Linotype"/>
          <w:b/>
          <w:sz w:val="28"/>
          <w:szCs w:val="28"/>
        </w:rPr>
        <w:t xml:space="preserve"> the</w:t>
      </w:r>
      <w:r w:rsidR="00DA5368">
        <w:rPr>
          <w:rFonts w:ascii="Palatino Linotype" w:hAnsi="Palatino Linotype"/>
          <w:b/>
          <w:sz w:val="28"/>
          <w:szCs w:val="28"/>
        </w:rPr>
        <w:t xml:space="preserve"> most basic of all its concepts: </w:t>
      </w:r>
      <w:r>
        <w:rPr>
          <w:rFonts w:ascii="Palatino Linotype" w:hAnsi="Palatino Linotype"/>
          <w:b/>
          <w:sz w:val="28"/>
          <w:szCs w:val="28"/>
        </w:rPr>
        <w:t xml:space="preserve"> Entropy.</w:t>
      </w:r>
    </w:p>
    <w:p w14:paraId="5D68D10A" w14:textId="77777777" w:rsidR="00751B1B" w:rsidRDefault="00751B1B"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 </w:t>
      </w:r>
      <w:r w:rsidR="006120AF">
        <w:rPr>
          <w:rFonts w:ascii="Palatino Linotype" w:hAnsi="Palatino Linotype"/>
          <w:b/>
          <w:sz w:val="28"/>
          <w:szCs w:val="28"/>
        </w:rPr>
        <w:t>The first criticism comes from observing that Statistical Mechanics is by and large an</w:t>
      </w:r>
      <w:r w:rsidR="006120AF" w:rsidRPr="006120AF">
        <w:rPr>
          <w:rFonts w:ascii="Palatino Linotype" w:hAnsi="Palatino Linotype"/>
          <w:b/>
          <w:i/>
          <w:sz w:val="28"/>
          <w:szCs w:val="28"/>
        </w:rPr>
        <w:t xml:space="preserve"> inertial</w:t>
      </w:r>
      <w:r w:rsidR="006120AF">
        <w:rPr>
          <w:rFonts w:ascii="Palatino Linotype" w:hAnsi="Palatino Linotype"/>
          <w:b/>
          <w:sz w:val="28"/>
          <w:szCs w:val="28"/>
        </w:rPr>
        <w:t xml:space="preserve"> </w:t>
      </w:r>
      <w:r w:rsidR="003E307C">
        <w:rPr>
          <w:rFonts w:ascii="Palatino Linotype" w:hAnsi="Palatino Linotype"/>
          <w:b/>
          <w:sz w:val="28"/>
          <w:szCs w:val="28"/>
        </w:rPr>
        <w:t xml:space="preserve">or </w:t>
      </w:r>
      <w:r w:rsidR="003E307C" w:rsidRPr="003E307C">
        <w:rPr>
          <w:rFonts w:ascii="Palatino Linotype" w:hAnsi="Palatino Linotype"/>
          <w:b/>
          <w:i/>
          <w:sz w:val="28"/>
          <w:szCs w:val="28"/>
        </w:rPr>
        <w:t>kinematic</w:t>
      </w:r>
      <w:r w:rsidR="003E307C">
        <w:rPr>
          <w:rFonts w:ascii="Palatino Linotype" w:hAnsi="Palatino Linotype"/>
          <w:b/>
          <w:sz w:val="28"/>
          <w:szCs w:val="28"/>
        </w:rPr>
        <w:t xml:space="preserve"> </w:t>
      </w:r>
      <w:r w:rsidR="006120AF">
        <w:rPr>
          <w:rFonts w:ascii="Palatino Linotype" w:hAnsi="Palatino Linotype"/>
          <w:b/>
          <w:sz w:val="28"/>
          <w:szCs w:val="28"/>
        </w:rPr>
        <w:t>theory</w:t>
      </w:r>
      <w:r w:rsidR="003E307C">
        <w:rPr>
          <w:rFonts w:ascii="Palatino Linotype" w:hAnsi="Palatino Linotype"/>
          <w:b/>
          <w:sz w:val="28"/>
          <w:szCs w:val="28"/>
        </w:rPr>
        <w:t xml:space="preserve">, not a </w:t>
      </w:r>
      <w:r w:rsidR="003E307C" w:rsidRPr="003E307C">
        <w:rPr>
          <w:rFonts w:ascii="Palatino Linotype" w:hAnsi="Palatino Linotype"/>
          <w:b/>
          <w:i/>
          <w:sz w:val="28"/>
          <w:szCs w:val="28"/>
        </w:rPr>
        <w:t>dynamical</w:t>
      </w:r>
      <w:r w:rsidR="003E307C">
        <w:rPr>
          <w:rFonts w:ascii="Palatino Linotype" w:hAnsi="Palatino Linotype"/>
          <w:b/>
          <w:sz w:val="28"/>
          <w:szCs w:val="28"/>
        </w:rPr>
        <w:t xml:space="preserve"> </w:t>
      </w:r>
      <w:r w:rsidR="007C3334">
        <w:rPr>
          <w:rFonts w:ascii="Palatino Linotype" w:hAnsi="Palatino Linotype"/>
          <w:b/>
          <w:sz w:val="28"/>
          <w:szCs w:val="28"/>
        </w:rPr>
        <w:t xml:space="preserve">one. </w:t>
      </w:r>
      <w:r w:rsidR="006120AF">
        <w:rPr>
          <w:rFonts w:ascii="Palatino Linotype" w:hAnsi="Palatino Linotype"/>
          <w:b/>
          <w:sz w:val="28"/>
          <w:szCs w:val="28"/>
        </w:rPr>
        <w:t xml:space="preserve">Particles, molecules for example, may or may not collide, but such </w:t>
      </w:r>
      <w:r w:rsidR="006120AF">
        <w:rPr>
          <w:rFonts w:ascii="Palatino Linotype" w:hAnsi="Palatino Linotype"/>
          <w:b/>
          <w:sz w:val="28"/>
          <w:szCs w:val="28"/>
        </w:rPr>
        <w:lastRenderedPageBreak/>
        <w:t>collisions result only in an exchange of momentum. There are no force-fields and no potential energy. It follows that the “H</w:t>
      </w:r>
      <w:r w:rsidR="00E900CD">
        <w:rPr>
          <w:rFonts w:ascii="Palatino Linotype" w:hAnsi="Palatino Linotype"/>
          <w:b/>
          <w:sz w:val="28"/>
          <w:szCs w:val="28"/>
        </w:rPr>
        <w:t>a</w:t>
      </w:r>
      <w:r w:rsidR="006120AF">
        <w:rPr>
          <w:rFonts w:ascii="Palatino Linotype" w:hAnsi="Palatino Linotype"/>
          <w:b/>
          <w:sz w:val="28"/>
          <w:szCs w:val="28"/>
        </w:rPr>
        <w:t>miltonians” only have a kinetic energy term K, with no potential energy</w:t>
      </w:r>
      <w:r w:rsidR="003E307C">
        <w:rPr>
          <w:rFonts w:ascii="Palatino Linotype" w:hAnsi="Palatino Linotype"/>
          <w:b/>
          <w:sz w:val="28"/>
          <w:szCs w:val="28"/>
        </w:rPr>
        <w:t xml:space="preserve"> </w:t>
      </w:r>
      <w:r w:rsidR="007C3334">
        <w:rPr>
          <w:rFonts w:ascii="Palatino Linotype" w:hAnsi="Palatino Linotype"/>
          <w:b/>
          <w:sz w:val="28"/>
          <w:szCs w:val="28"/>
        </w:rPr>
        <w:t xml:space="preserve">V. </w:t>
      </w:r>
      <w:r w:rsidR="006120AF">
        <w:rPr>
          <w:rFonts w:ascii="Palatino Linotype" w:hAnsi="Palatino Linotype"/>
          <w:b/>
          <w:sz w:val="28"/>
          <w:szCs w:val="28"/>
        </w:rPr>
        <w:t xml:space="preserve">The kinetic energy </w:t>
      </w:r>
      <w:r w:rsidR="0029741E">
        <w:rPr>
          <w:rFonts w:ascii="Palatino Linotype" w:hAnsi="Palatino Linotype"/>
          <w:b/>
          <w:sz w:val="28"/>
          <w:szCs w:val="28"/>
        </w:rPr>
        <w:t xml:space="preserve">is formed from the momentum coordinates </w:t>
      </w:r>
      <w:r w:rsidR="007C3334">
        <w:rPr>
          <w:rFonts w:ascii="Palatino Linotype" w:hAnsi="Palatino Linotype"/>
          <w:b/>
          <w:sz w:val="28"/>
          <w:szCs w:val="28"/>
        </w:rPr>
        <w:t>p</w:t>
      </w:r>
      <w:r w:rsidR="007C3334" w:rsidRPr="0029741E">
        <w:rPr>
          <w:rFonts w:ascii="Palatino Linotype" w:hAnsi="Palatino Linotype"/>
          <w:b/>
          <w:sz w:val="28"/>
          <w:szCs w:val="28"/>
          <w:vertAlign w:val="subscript"/>
        </w:rPr>
        <w:t>k</w:t>
      </w:r>
      <w:r w:rsidR="007C3334">
        <w:rPr>
          <w:rFonts w:ascii="Palatino Linotype" w:hAnsi="Palatino Linotype"/>
          <w:b/>
          <w:sz w:val="28"/>
          <w:szCs w:val="28"/>
        </w:rPr>
        <w:t>,</w:t>
      </w:r>
      <w:r w:rsidR="0029741E">
        <w:rPr>
          <w:rFonts w:ascii="Palatino Linotype" w:hAnsi="Palatino Linotype"/>
          <w:b/>
          <w:sz w:val="28"/>
          <w:szCs w:val="28"/>
        </w:rPr>
        <w:t xml:space="preserve"> and is constant before and after collisions. The potential energy would normally be formed from the </w:t>
      </w:r>
      <w:r w:rsidR="007C3334">
        <w:rPr>
          <w:rFonts w:ascii="Palatino Linotype" w:hAnsi="Palatino Linotype"/>
          <w:b/>
          <w:sz w:val="28"/>
          <w:szCs w:val="28"/>
        </w:rPr>
        <w:t>coordinates qk</w:t>
      </w:r>
      <w:r w:rsidR="0029741E">
        <w:rPr>
          <w:rFonts w:ascii="Palatino Linotype" w:hAnsi="Palatino Linotype"/>
          <w:b/>
          <w:sz w:val="28"/>
          <w:szCs w:val="28"/>
        </w:rPr>
        <w:t xml:space="preserve">, but these are absent. </w:t>
      </w:r>
    </w:p>
    <w:p w14:paraId="19286259" w14:textId="77777777" w:rsidR="0029741E" w:rsidRDefault="0029741E" w:rsidP="00571CB4">
      <w:pPr>
        <w:spacing w:after="0" w:line="480" w:lineRule="auto"/>
        <w:ind w:firstLine="720"/>
        <w:rPr>
          <w:rFonts w:ascii="Palatino Linotype" w:hAnsi="Palatino Linotype"/>
          <w:b/>
          <w:sz w:val="28"/>
          <w:szCs w:val="28"/>
        </w:rPr>
      </w:pPr>
      <w:r>
        <w:rPr>
          <w:rFonts w:ascii="Palatino Linotype" w:hAnsi="Palatino Linotype"/>
          <w:b/>
          <w:sz w:val="28"/>
          <w:szCs w:val="28"/>
        </w:rPr>
        <w:t>Therefore the total derivative of the de</w:t>
      </w:r>
      <w:r w:rsidR="003E307C">
        <w:rPr>
          <w:rFonts w:ascii="Palatino Linotype" w:hAnsi="Palatino Linotype"/>
          <w:b/>
          <w:sz w:val="28"/>
          <w:szCs w:val="28"/>
        </w:rPr>
        <w:t>nsity flow is identically zero, except at the jump points (collisions) If and when it does change</w:t>
      </w:r>
      <w:r>
        <w:rPr>
          <w:rFonts w:ascii="Palatino Linotype" w:hAnsi="Palatino Linotype"/>
          <w:b/>
          <w:sz w:val="28"/>
          <w:szCs w:val="28"/>
        </w:rPr>
        <w:t xml:space="preserve"> it does so by c</w:t>
      </w:r>
      <w:r w:rsidR="003E307C">
        <w:rPr>
          <w:rFonts w:ascii="Palatino Linotype" w:hAnsi="Palatino Linotype"/>
          <w:b/>
          <w:sz w:val="28"/>
          <w:szCs w:val="28"/>
        </w:rPr>
        <w:t xml:space="preserve">haotic, non-differentiable </w:t>
      </w:r>
      <w:r w:rsidR="007C3334">
        <w:rPr>
          <w:rFonts w:ascii="Palatino Linotype" w:hAnsi="Palatino Linotype"/>
          <w:b/>
          <w:sz w:val="28"/>
          <w:szCs w:val="28"/>
        </w:rPr>
        <w:t xml:space="preserve">leaps. </w:t>
      </w:r>
      <w:r>
        <w:rPr>
          <w:rFonts w:ascii="Palatino Linotype" w:hAnsi="Palatino Linotype"/>
          <w:b/>
          <w:sz w:val="28"/>
          <w:szCs w:val="28"/>
        </w:rPr>
        <w:t>But Liouville’s Theorem belongs to the Calculus of Variations and depends upon the existence of variational derivatives.</w:t>
      </w:r>
    </w:p>
    <w:p w14:paraId="3D51B185" w14:textId="77777777" w:rsidR="003F628D" w:rsidRDefault="0029741E" w:rsidP="00571CB4">
      <w:pPr>
        <w:spacing w:after="0" w:line="480" w:lineRule="auto"/>
        <w:ind w:firstLine="720"/>
        <w:rPr>
          <w:rFonts w:ascii="Palatino Linotype" w:hAnsi="Palatino Linotype"/>
          <w:b/>
          <w:sz w:val="28"/>
          <w:szCs w:val="28"/>
        </w:rPr>
      </w:pPr>
      <w:r>
        <w:rPr>
          <w:rFonts w:ascii="Palatino Linotype" w:hAnsi="Palatino Linotype"/>
          <w:b/>
          <w:sz w:val="28"/>
          <w:szCs w:val="28"/>
        </w:rPr>
        <w:t>Through statistical arguments that have nothing to do with Hamiltonians, it is argued that the equilibrium</w:t>
      </w:r>
      <w:r w:rsidR="00E900CD">
        <w:rPr>
          <w:rFonts w:ascii="Palatino Linotype" w:hAnsi="Palatino Linotype"/>
          <w:b/>
          <w:sz w:val="28"/>
          <w:szCs w:val="28"/>
        </w:rPr>
        <w:t xml:space="preserve"> </w:t>
      </w:r>
      <w:r w:rsidR="007C3334">
        <w:rPr>
          <w:rFonts w:ascii="Palatino Linotype" w:hAnsi="Palatino Linotype"/>
          <w:b/>
          <w:sz w:val="28"/>
          <w:szCs w:val="28"/>
        </w:rPr>
        <w:t>distributions in</w:t>
      </w:r>
      <w:r>
        <w:rPr>
          <w:rFonts w:ascii="Palatino Linotype" w:hAnsi="Palatino Linotype"/>
          <w:b/>
          <w:sz w:val="28"/>
          <w:szCs w:val="28"/>
        </w:rPr>
        <w:t xml:space="preserve"> R</w:t>
      </w:r>
      <w:r w:rsidRPr="0029741E">
        <w:rPr>
          <w:rFonts w:ascii="Palatino Linotype" w:hAnsi="Palatino Linotype"/>
          <w:b/>
          <w:sz w:val="28"/>
          <w:szCs w:val="28"/>
          <w:vertAlign w:val="superscript"/>
        </w:rPr>
        <w:t>3</w:t>
      </w:r>
      <w:r w:rsidR="00D04899">
        <w:rPr>
          <w:rFonts w:ascii="Palatino Linotype" w:hAnsi="Palatino Linotype"/>
          <w:b/>
          <w:sz w:val="28"/>
          <w:szCs w:val="28"/>
          <w:vertAlign w:val="superscript"/>
        </w:rPr>
        <w:t xml:space="preserve"> </w:t>
      </w:r>
      <w:r>
        <w:rPr>
          <w:rFonts w:ascii="Palatino Linotype" w:hAnsi="Palatino Linotype"/>
          <w:b/>
          <w:sz w:val="28"/>
          <w:szCs w:val="28"/>
        </w:rPr>
        <w:t>will be uniform: this is by far the most likely situation, and the actual equations of motion are irrelevant.</w:t>
      </w:r>
      <w:r w:rsidR="00E900CD">
        <w:rPr>
          <w:rFonts w:ascii="Palatino Linotype" w:hAnsi="Palatino Linotype"/>
          <w:b/>
          <w:sz w:val="28"/>
          <w:szCs w:val="28"/>
        </w:rPr>
        <w:t xml:space="preserve"> </w:t>
      </w:r>
    </w:p>
    <w:p w14:paraId="02141635" w14:textId="77777777" w:rsidR="0029741E" w:rsidRDefault="007C3334" w:rsidP="00571CB4">
      <w:pPr>
        <w:spacing w:after="0" w:line="480" w:lineRule="auto"/>
        <w:ind w:firstLine="720"/>
        <w:rPr>
          <w:rFonts w:ascii="Palatino Linotype" w:hAnsi="Palatino Linotype"/>
          <w:b/>
          <w:sz w:val="28"/>
          <w:szCs w:val="28"/>
        </w:rPr>
      </w:pPr>
      <w:r>
        <w:rPr>
          <w:rFonts w:ascii="Palatino Linotype" w:hAnsi="Palatino Linotype"/>
          <w:b/>
          <w:sz w:val="28"/>
          <w:szCs w:val="28"/>
        </w:rPr>
        <w:lastRenderedPageBreak/>
        <w:t xml:space="preserve">Parenthetically, if one moves to the macrocanonical phase space </w:t>
      </w:r>
      <w:r w:rsidR="00436877">
        <w:rPr>
          <w:rFonts w:ascii="Palatino Linotype" w:hAnsi="Palatino Linotype"/>
          <w:b/>
          <w:sz w:val="28"/>
          <w:szCs w:val="28"/>
        </w:rPr>
        <w:t xml:space="preserve">PS2 </w:t>
      </w:r>
      <w:r>
        <w:rPr>
          <w:rFonts w:ascii="Palatino Linotype" w:hAnsi="Palatino Linotype"/>
          <w:b/>
          <w:sz w:val="28"/>
          <w:szCs w:val="28"/>
        </w:rPr>
        <w:t>of N ~ 10</w:t>
      </w:r>
      <w:r w:rsidRPr="003F628D">
        <w:rPr>
          <w:rFonts w:ascii="Palatino Linotype" w:hAnsi="Palatino Linotype"/>
          <w:b/>
          <w:sz w:val="28"/>
          <w:szCs w:val="28"/>
          <w:vertAlign w:val="superscript"/>
        </w:rPr>
        <w:t>23</w:t>
      </w:r>
      <w:r>
        <w:rPr>
          <w:rFonts w:ascii="Palatino Linotype" w:hAnsi="Palatino Linotype"/>
          <w:b/>
          <w:sz w:val="28"/>
          <w:szCs w:val="28"/>
        </w:rPr>
        <w:t xml:space="preserve"> dimensions</w:t>
      </w:r>
      <w:r w:rsidR="00436877">
        <w:rPr>
          <w:rFonts w:ascii="Palatino Linotype" w:hAnsi="Palatino Linotype"/>
          <w:b/>
          <w:sz w:val="28"/>
          <w:szCs w:val="28"/>
        </w:rPr>
        <w:t>,  i</w:t>
      </w:r>
      <w:r>
        <w:rPr>
          <w:rFonts w:ascii="Palatino Linotype" w:hAnsi="Palatino Linotype"/>
          <w:b/>
          <w:sz w:val="28"/>
          <w:szCs w:val="28"/>
        </w:rPr>
        <w:t>t is not entirely clear how one identi</w:t>
      </w:r>
      <w:r w:rsidR="00436877">
        <w:rPr>
          <w:rFonts w:ascii="Palatino Linotype" w:hAnsi="Palatino Linotype"/>
          <w:b/>
          <w:sz w:val="28"/>
          <w:szCs w:val="28"/>
        </w:rPr>
        <w:t>fies a “uniform distribution</w:t>
      </w:r>
      <w:r w:rsidR="00436877" w:rsidRPr="00436877">
        <w:rPr>
          <w:rFonts w:ascii="Palatino Linotype" w:hAnsi="Palatino Linotype"/>
          <w:b/>
          <w:i/>
          <w:sz w:val="28"/>
          <w:szCs w:val="28"/>
        </w:rPr>
        <w:t>” within</w:t>
      </w:r>
      <w:r w:rsidR="00436877">
        <w:rPr>
          <w:rFonts w:ascii="Palatino Linotype" w:hAnsi="Palatino Linotype"/>
          <w:b/>
          <w:sz w:val="28"/>
          <w:szCs w:val="28"/>
        </w:rPr>
        <w:t xml:space="preserve"> </w:t>
      </w:r>
      <w:r>
        <w:rPr>
          <w:rFonts w:ascii="Palatino Linotype" w:hAnsi="Palatino Linotype"/>
          <w:b/>
          <w:sz w:val="28"/>
          <w:szCs w:val="28"/>
        </w:rPr>
        <w:t xml:space="preserve"> a single vector of 6N dimensions!  </w:t>
      </w:r>
    </w:p>
    <w:p w14:paraId="57A4AF64" w14:textId="77777777" w:rsidR="0029741E" w:rsidRDefault="0029741E"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One consequence of this must certainly be the all of the particles of some given </w:t>
      </w:r>
      <w:r w:rsidRPr="004731A1">
        <w:rPr>
          <w:rFonts w:ascii="Palatino Linotype" w:hAnsi="Palatino Linotype"/>
          <w:b/>
          <w:i/>
          <w:sz w:val="28"/>
          <w:szCs w:val="28"/>
        </w:rPr>
        <w:t>energy</w:t>
      </w:r>
      <w:r>
        <w:rPr>
          <w:rFonts w:ascii="Palatino Linotype" w:hAnsi="Palatino Linotype"/>
          <w:b/>
          <w:sz w:val="28"/>
          <w:szCs w:val="28"/>
        </w:rPr>
        <w:t xml:space="preserve"> </w:t>
      </w:r>
      <w:r w:rsidRPr="004731A1">
        <w:rPr>
          <w:rFonts w:ascii="Symbol" w:hAnsi="Symbol"/>
          <w:b/>
          <w:sz w:val="32"/>
          <w:szCs w:val="32"/>
        </w:rPr>
        <w:t></w:t>
      </w:r>
      <w:r w:rsidR="00C6477E">
        <w:rPr>
          <w:rFonts w:ascii="Palatino Linotype" w:hAnsi="Palatino Linotype"/>
          <w:b/>
          <w:sz w:val="28"/>
          <w:szCs w:val="28"/>
        </w:rPr>
        <w:t>, wi</w:t>
      </w:r>
      <w:r w:rsidR="00E900CD">
        <w:rPr>
          <w:rFonts w:ascii="Palatino Linotype" w:hAnsi="Palatino Linotype"/>
          <w:b/>
          <w:sz w:val="28"/>
          <w:szCs w:val="28"/>
        </w:rPr>
        <w:t xml:space="preserve">ll be uniformly distributed in </w:t>
      </w:r>
      <w:r w:rsidR="00B13D8A">
        <w:rPr>
          <w:rFonts w:ascii="Palatino Linotype" w:hAnsi="Palatino Linotype"/>
          <w:b/>
          <w:sz w:val="28"/>
          <w:szCs w:val="28"/>
        </w:rPr>
        <w:t xml:space="preserve">momentum space, </w:t>
      </w:r>
      <w:r w:rsidR="00E900CD">
        <w:rPr>
          <w:rFonts w:ascii="Palatino Linotype" w:hAnsi="Palatino Linotype"/>
          <w:b/>
          <w:sz w:val="28"/>
          <w:szCs w:val="28"/>
        </w:rPr>
        <w:t>M</w:t>
      </w:r>
      <w:r w:rsidR="00E900CD" w:rsidRPr="00E900CD">
        <w:rPr>
          <w:rFonts w:ascii="Palatino Linotype" w:hAnsi="Palatino Linotype"/>
          <w:b/>
          <w:sz w:val="36"/>
          <w:szCs w:val="36"/>
          <w:vertAlign w:val="superscript"/>
        </w:rPr>
        <w:t>3</w:t>
      </w:r>
      <w:r w:rsidR="00B13D8A">
        <w:rPr>
          <w:rFonts w:ascii="Palatino Linotype" w:hAnsi="Palatino Linotype"/>
          <w:b/>
          <w:sz w:val="28"/>
          <w:szCs w:val="28"/>
        </w:rPr>
        <w:t xml:space="preserve"> on spherical surfaces, whose radius is the square root of the energy times a constant of proportionality.  Since the set of </w:t>
      </w:r>
      <w:r w:rsidR="00C6477E">
        <w:rPr>
          <w:rFonts w:ascii="Palatino Linotype" w:hAnsi="Palatino Linotype"/>
          <w:b/>
          <w:sz w:val="28"/>
          <w:szCs w:val="28"/>
        </w:rPr>
        <w:t xml:space="preserve"> particles </w:t>
      </w:r>
      <w:r w:rsidR="00B13D8A">
        <w:rPr>
          <w:rFonts w:ascii="Palatino Linotype" w:hAnsi="Palatino Linotype"/>
          <w:b/>
          <w:sz w:val="28"/>
          <w:szCs w:val="28"/>
        </w:rPr>
        <w:t xml:space="preserve">of a given energy </w:t>
      </w:r>
      <w:r w:rsidR="00B13D8A" w:rsidRPr="00B13D8A">
        <w:rPr>
          <w:rFonts w:ascii="Symbol" w:hAnsi="Symbol"/>
          <w:b/>
          <w:sz w:val="32"/>
          <w:szCs w:val="32"/>
        </w:rPr>
        <w:t></w:t>
      </w:r>
      <w:r w:rsidR="00B13D8A">
        <w:rPr>
          <w:rFonts w:ascii="Palatino Linotype" w:hAnsi="Palatino Linotype"/>
          <w:b/>
          <w:sz w:val="28"/>
          <w:szCs w:val="28"/>
        </w:rPr>
        <w:t xml:space="preserve"> </w:t>
      </w:r>
      <w:r w:rsidR="00C6477E">
        <w:rPr>
          <w:rFonts w:ascii="Palatino Linotype" w:hAnsi="Palatino Linotype"/>
          <w:b/>
          <w:sz w:val="28"/>
          <w:szCs w:val="28"/>
        </w:rPr>
        <w:t xml:space="preserve">is </w:t>
      </w:r>
      <w:r w:rsidR="00B13D8A">
        <w:rPr>
          <w:rFonts w:ascii="Palatino Linotype" w:hAnsi="Palatino Linotype"/>
          <w:b/>
          <w:sz w:val="28"/>
          <w:szCs w:val="28"/>
        </w:rPr>
        <w:t xml:space="preserve">(apart from a negligible statistical deviation) </w:t>
      </w:r>
      <w:r w:rsidR="00C6477E">
        <w:rPr>
          <w:rFonts w:ascii="Palatino Linotype" w:hAnsi="Palatino Linotype"/>
          <w:b/>
          <w:sz w:val="28"/>
          <w:szCs w:val="28"/>
        </w:rPr>
        <w:t>dee</w:t>
      </w:r>
      <w:r w:rsidR="00B13D8A">
        <w:rPr>
          <w:rFonts w:ascii="Palatino Linotype" w:hAnsi="Palatino Linotype"/>
          <w:b/>
          <w:sz w:val="28"/>
          <w:szCs w:val="28"/>
        </w:rPr>
        <w:t xml:space="preserve">med “effectively infinite”, it must also </w:t>
      </w:r>
      <w:r w:rsidR="00C6477E">
        <w:rPr>
          <w:rFonts w:ascii="Palatino Linotype" w:hAnsi="Palatino Linotype"/>
          <w:b/>
          <w:sz w:val="28"/>
          <w:szCs w:val="28"/>
        </w:rPr>
        <w:t>be uniformly distributed through</w:t>
      </w:r>
      <w:r w:rsidR="00B13D8A">
        <w:rPr>
          <w:rFonts w:ascii="Palatino Linotype" w:hAnsi="Palatino Linotype"/>
          <w:b/>
          <w:sz w:val="28"/>
          <w:szCs w:val="28"/>
        </w:rPr>
        <w:t>out R</w:t>
      </w:r>
      <w:r w:rsidR="00B13D8A" w:rsidRPr="00B13D8A">
        <w:rPr>
          <w:rFonts w:ascii="Palatino Linotype" w:hAnsi="Palatino Linotype"/>
          <w:b/>
          <w:sz w:val="28"/>
          <w:szCs w:val="28"/>
          <w:vertAlign w:val="superscript"/>
        </w:rPr>
        <w:t>3</w:t>
      </w:r>
      <w:r w:rsidR="00B13D8A">
        <w:rPr>
          <w:rFonts w:ascii="Palatino Linotype" w:hAnsi="Palatino Linotype"/>
          <w:b/>
          <w:sz w:val="28"/>
          <w:szCs w:val="28"/>
        </w:rPr>
        <w:t xml:space="preserve">  </w:t>
      </w:r>
      <w:r w:rsidR="00C6477E">
        <w:rPr>
          <w:rFonts w:ascii="Palatino Linotype" w:hAnsi="Palatino Linotype"/>
          <w:b/>
          <w:sz w:val="28"/>
          <w:szCs w:val="28"/>
        </w:rPr>
        <w:t xml:space="preserve">. </w:t>
      </w:r>
      <w:r w:rsidR="00B13D8A">
        <w:rPr>
          <w:rFonts w:ascii="Palatino Linotype" w:hAnsi="Palatino Linotype"/>
          <w:b/>
          <w:sz w:val="28"/>
          <w:szCs w:val="28"/>
        </w:rPr>
        <w:t xml:space="preserve">What can we say about the volume of this uniform distribution of spherical surfaces. In some sense it should be taken as the </w:t>
      </w:r>
      <w:r w:rsidR="00C6477E">
        <w:rPr>
          <w:rFonts w:ascii="Palatino Linotype" w:hAnsi="Palatino Linotype"/>
          <w:b/>
          <w:sz w:val="28"/>
          <w:szCs w:val="28"/>
        </w:rPr>
        <w:t xml:space="preserve">the volume of the </w:t>
      </w:r>
      <w:r w:rsidR="00B13D8A">
        <w:rPr>
          <w:rFonts w:ascii="Palatino Linotype" w:hAnsi="Palatino Linotype"/>
          <w:b/>
          <w:sz w:val="28"/>
          <w:szCs w:val="28"/>
        </w:rPr>
        <w:t xml:space="preserve">entire </w:t>
      </w:r>
      <w:r w:rsidR="00C6477E">
        <w:rPr>
          <w:rFonts w:ascii="Palatino Linotype" w:hAnsi="Palatino Linotype"/>
          <w:b/>
          <w:sz w:val="28"/>
          <w:szCs w:val="28"/>
        </w:rPr>
        <w:t xml:space="preserve">compact system S, which we can write as </w:t>
      </w:r>
      <w:r w:rsidR="00B13D8A">
        <w:rPr>
          <w:rFonts w:ascii="Palatino Linotype" w:hAnsi="Palatino Linotype"/>
          <w:b/>
          <w:sz w:val="28"/>
          <w:szCs w:val="28"/>
        </w:rPr>
        <w:t>W</w:t>
      </w:r>
      <w:r w:rsidR="007C3334" w:rsidRPr="00E900CD">
        <w:rPr>
          <w:rFonts w:ascii="Palatino Linotype" w:hAnsi="Palatino Linotype"/>
          <w:b/>
          <w:sz w:val="36"/>
          <w:szCs w:val="36"/>
          <w:vertAlign w:val="subscript"/>
        </w:rPr>
        <w:t>S</w:t>
      </w:r>
      <w:r w:rsidR="007C3334">
        <w:rPr>
          <w:rFonts w:ascii="Palatino Linotype" w:hAnsi="Palatino Linotype"/>
          <w:b/>
          <w:sz w:val="28"/>
          <w:szCs w:val="28"/>
        </w:rPr>
        <w:t xml:space="preserve">. </w:t>
      </w:r>
    </w:p>
    <w:p w14:paraId="63E97BC0" w14:textId="77777777" w:rsidR="00943D73" w:rsidRDefault="00C6477E" w:rsidP="00571CB4">
      <w:pPr>
        <w:spacing w:after="0" w:line="480" w:lineRule="auto"/>
        <w:ind w:firstLine="720"/>
        <w:rPr>
          <w:rFonts w:ascii="Palatino Linotype" w:hAnsi="Palatino Linotype"/>
          <w:b/>
          <w:sz w:val="28"/>
          <w:szCs w:val="28"/>
        </w:rPr>
      </w:pPr>
      <w:r w:rsidRPr="004731A1">
        <w:rPr>
          <w:rFonts w:ascii="Palatino Linotype" w:hAnsi="Palatino Linotype"/>
          <w:b/>
          <w:i/>
          <w:sz w:val="28"/>
          <w:szCs w:val="28"/>
        </w:rPr>
        <w:t>What about the distribution in Momentum Space</w:t>
      </w:r>
      <w:r w:rsidR="00943D73" w:rsidRPr="004731A1">
        <w:rPr>
          <w:rFonts w:ascii="Palatino Linotype" w:hAnsi="Palatino Linotype"/>
          <w:b/>
          <w:i/>
          <w:sz w:val="28"/>
          <w:szCs w:val="28"/>
        </w:rPr>
        <w:t>?</w:t>
      </w:r>
      <w:r w:rsidR="00943D73">
        <w:rPr>
          <w:rFonts w:ascii="Palatino Linotype" w:hAnsi="Palatino Linotype"/>
          <w:b/>
          <w:sz w:val="28"/>
          <w:szCs w:val="28"/>
        </w:rPr>
        <w:t xml:space="preserve"> </w:t>
      </w:r>
      <w:r>
        <w:rPr>
          <w:rFonts w:ascii="Palatino Linotype" w:hAnsi="Palatino Linotype"/>
          <w:b/>
          <w:sz w:val="28"/>
          <w:szCs w:val="28"/>
        </w:rPr>
        <w:t xml:space="preserve"> Particles with the same energy </w:t>
      </w:r>
      <w:r w:rsidRPr="00C6477E">
        <w:rPr>
          <w:rFonts w:ascii="Symbol" w:hAnsi="Symbol"/>
          <w:b/>
          <w:sz w:val="28"/>
          <w:szCs w:val="28"/>
        </w:rPr>
        <w:t></w:t>
      </w:r>
      <w:r>
        <w:rPr>
          <w:rFonts w:ascii="Palatino Linotype" w:hAnsi="Palatino Linotype"/>
          <w:b/>
          <w:sz w:val="28"/>
          <w:szCs w:val="28"/>
        </w:rPr>
        <w:t xml:space="preserve"> can have differing values for the momentum in each </w:t>
      </w:r>
      <w:r w:rsidR="004731A1">
        <w:rPr>
          <w:rFonts w:ascii="Palatino Linotype" w:hAnsi="Palatino Linotype"/>
          <w:b/>
          <w:sz w:val="28"/>
          <w:szCs w:val="28"/>
        </w:rPr>
        <w:t>direction</w:t>
      </w:r>
      <w:r w:rsidR="007C3334">
        <w:rPr>
          <w:rFonts w:ascii="Palatino Linotype" w:hAnsi="Palatino Linotype"/>
          <w:b/>
          <w:sz w:val="28"/>
          <w:szCs w:val="28"/>
        </w:rPr>
        <w:t>; the</w:t>
      </w:r>
      <w:r>
        <w:rPr>
          <w:rFonts w:ascii="Palatino Linotype" w:hAnsi="Palatino Linotype"/>
          <w:b/>
          <w:sz w:val="28"/>
          <w:szCs w:val="28"/>
        </w:rPr>
        <w:t xml:space="preserve"> energy functions as a metric. All of these particles must be on the same </w:t>
      </w:r>
      <w:r w:rsidR="00943D73">
        <w:rPr>
          <w:rFonts w:ascii="Palatino Linotype" w:hAnsi="Palatino Linotype"/>
          <w:b/>
          <w:sz w:val="28"/>
          <w:szCs w:val="28"/>
        </w:rPr>
        <w:t xml:space="preserve">3-sphere </w:t>
      </w:r>
      <w:r>
        <w:rPr>
          <w:rFonts w:ascii="Palatino Linotype" w:hAnsi="Palatino Linotype"/>
          <w:b/>
          <w:sz w:val="28"/>
          <w:szCs w:val="28"/>
        </w:rPr>
        <w:t>in M, with radius</w:t>
      </w:r>
    </w:p>
    <w:p w14:paraId="0F3D5F3A" w14:textId="77777777" w:rsidR="00C6477E" w:rsidRDefault="00C6477E" w:rsidP="00571CB4">
      <w:pPr>
        <w:spacing w:after="0" w:line="480" w:lineRule="auto"/>
        <w:ind w:firstLine="720"/>
        <w:rPr>
          <w:rFonts w:ascii="Palatino Linotype" w:hAnsi="Palatino Linotype"/>
          <w:b/>
          <w:sz w:val="28"/>
          <w:szCs w:val="28"/>
          <w:vertAlign w:val="superscript"/>
        </w:rPr>
      </w:pPr>
      <w:r>
        <w:rPr>
          <w:rFonts w:ascii="Palatino Linotype" w:hAnsi="Palatino Linotype"/>
          <w:b/>
          <w:sz w:val="28"/>
          <w:szCs w:val="28"/>
        </w:rPr>
        <w:lastRenderedPageBreak/>
        <w:t xml:space="preserve"> R</w:t>
      </w:r>
      <w:r w:rsidRPr="00C6477E">
        <w:rPr>
          <w:rFonts w:ascii="Symbol" w:hAnsi="Symbol"/>
          <w:b/>
          <w:sz w:val="28"/>
          <w:szCs w:val="28"/>
          <w:vertAlign w:val="subscript"/>
        </w:rPr>
        <w:t></w:t>
      </w:r>
      <w:r w:rsidR="00E900CD">
        <w:rPr>
          <w:rFonts w:ascii="Palatino Linotype" w:hAnsi="Palatino Linotype"/>
          <w:b/>
          <w:sz w:val="28"/>
          <w:szCs w:val="28"/>
        </w:rPr>
        <w:t xml:space="preserve"> = √(2</w:t>
      </w:r>
      <w:r>
        <w:rPr>
          <w:rFonts w:ascii="Palatino Linotype" w:hAnsi="Palatino Linotype"/>
          <w:b/>
          <w:sz w:val="28"/>
          <w:szCs w:val="28"/>
        </w:rPr>
        <w:t>m)</w:t>
      </w:r>
      <w:r w:rsidRPr="00C6477E">
        <w:rPr>
          <w:rFonts w:ascii="Symbol" w:hAnsi="Symbol"/>
          <w:b/>
          <w:sz w:val="28"/>
          <w:szCs w:val="28"/>
        </w:rPr>
        <w:t></w:t>
      </w:r>
      <w:r>
        <w:rPr>
          <w:rFonts w:ascii="Palatino Linotype" w:hAnsi="Palatino Linotype"/>
          <w:b/>
          <w:sz w:val="28"/>
          <w:szCs w:val="28"/>
        </w:rPr>
        <w:t xml:space="preserve"> = √(</w:t>
      </w:r>
      <w:r w:rsidR="00E900CD">
        <w:rPr>
          <w:rFonts w:ascii="Palatino Linotype" w:hAnsi="Palatino Linotype"/>
          <w:b/>
          <w:sz w:val="28"/>
          <w:szCs w:val="28"/>
        </w:rPr>
        <w:t>m</w:t>
      </w:r>
      <w:r>
        <w:rPr>
          <w:rFonts w:ascii="Palatino Linotype" w:hAnsi="Palatino Linotype"/>
          <w:b/>
          <w:sz w:val="28"/>
          <w:szCs w:val="28"/>
        </w:rPr>
        <w:t>v</w:t>
      </w:r>
      <w:r w:rsidRPr="00C6477E">
        <w:rPr>
          <w:rFonts w:ascii="Palatino Linotype" w:hAnsi="Palatino Linotype"/>
          <w:b/>
          <w:sz w:val="36"/>
          <w:szCs w:val="36"/>
          <w:vertAlign w:val="subscript"/>
        </w:rPr>
        <w:t>x</w:t>
      </w:r>
      <w:r>
        <w:rPr>
          <w:rFonts w:ascii="Palatino Linotype" w:hAnsi="Palatino Linotype"/>
          <w:b/>
          <w:sz w:val="28"/>
          <w:szCs w:val="28"/>
        </w:rPr>
        <w:t>)</w:t>
      </w:r>
      <w:r w:rsidRPr="00C6477E">
        <w:rPr>
          <w:rFonts w:ascii="Palatino Linotype" w:hAnsi="Palatino Linotype"/>
          <w:b/>
          <w:sz w:val="28"/>
          <w:szCs w:val="28"/>
          <w:vertAlign w:val="superscript"/>
        </w:rPr>
        <w:t>2</w:t>
      </w:r>
      <w:r>
        <w:rPr>
          <w:rFonts w:ascii="Palatino Linotype" w:hAnsi="Palatino Linotype"/>
          <w:b/>
          <w:sz w:val="28"/>
          <w:szCs w:val="28"/>
        </w:rPr>
        <w:t xml:space="preserve"> +(</w:t>
      </w:r>
      <w:r w:rsidR="00E900CD">
        <w:rPr>
          <w:rFonts w:ascii="Palatino Linotype" w:hAnsi="Palatino Linotype"/>
          <w:b/>
          <w:sz w:val="28"/>
          <w:szCs w:val="28"/>
        </w:rPr>
        <w:t>m</w:t>
      </w:r>
      <w:r>
        <w:rPr>
          <w:rFonts w:ascii="Palatino Linotype" w:hAnsi="Palatino Linotype"/>
          <w:b/>
          <w:sz w:val="28"/>
          <w:szCs w:val="28"/>
        </w:rPr>
        <w:t>v</w:t>
      </w:r>
      <w:r w:rsidRPr="00C6477E">
        <w:rPr>
          <w:rFonts w:ascii="Palatino Linotype" w:hAnsi="Palatino Linotype"/>
          <w:b/>
          <w:sz w:val="36"/>
          <w:szCs w:val="36"/>
          <w:vertAlign w:val="subscript"/>
        </w:rPr>
        <w:t>y</w:t>
      </w:r>
      <w:r>
        <w:rPr>
          <w:rFonts w:ascii="Palatino Linotype" w:hAnsi="Palatino Linotype"/>
          <w:b/>
          <w:sz w:val="28"/>
          <w:szCs w:val="28"/>
        </w:rPr>
        <w:t>)</w:t>
      </w:r>
      <w:r w:rsidRPr="00C6477E">
        <w:rPr>
          <w:rFonts w:ascii="Palatino Linotype" w:hAnsi="Palatino Linotype"/>
          <w:b/>
          <w:sz w:val="28"/>
          <w:szCs w:val="28"/>
          <w:vertAlign w:val="superscript"/>
        </w:rPr>
        <w:t>2</w:t>
      </w:r>
      <w:r>
        <w:rPr>
          <w:rFonts w:ascii="Palatino Linotype" w:hAnsi="Palatino Linotype"/>
          <w:b/>
          <w:sz w:val="28"/>
          <w:szCs w:val="28"/>
        </w:rPr>
        <w:t>+(</w:t>
      </w:r>
      <w:r w:rsidR="00E900CD">
        <w:rPr>
          <w:rFonts w:ascii="Palatino Linotype" w:hAnsi="Palatino Linotype"/>
          <w:b/>
          <w:sz w:val="28"/>
          <w:szCs w:val="28"/>
        </w:rPr>
        <w:t>m</w:t>
      </w:r>
      <w:r>
        <w:rPr>
          <w:rFonts w:ascii="Palatino Linotype" w:hAnsi="Palatino Linotype"/>
          <w:b/>
          <w:sz w:val="28"/>
          <w:szCs w:val="28"/>
        </w:rPr>
        <w:t>v</w:t>
      </w:r>
      <w:r w:rsidRPr="00C6477E">
        <w:rPr>
          <w:rFonts w:ascii="Palatino Linotype" w:hAnsi="Palatino Linotype"/>
          <w:b/>
          <w:sz w:val="36"/>
          <w:szCs w:val="36"/>
          <w:vertAlign w:val="subscript"/>
        </w:rPr>
        <w:t>z</w:t>
      </w:r>
      <w:r>
        <w:rPr>
          <w:rFonts w:ascii="Palatino Linotype" w:hAnsi="Palatino Linotype"/>
          <w:b/>
          <w:sz w:val="28"/>
          <w:szCs w:val="28"/>
        </w:rPr>
        <w:t>)</w:t>
      </w:r>
      <w:r w:rsidRPr="00C6477E">
        <w:rPr>
          <w:rFonts w:ascii="Palatino Linotype" w:hAnsi="Palatino Linotype"/>
          <w:b/>
          <w:sz w:val="28"/>
          <w:szCs w:val="28"/>
          <w:vertAlign w:val="superscript"/>
        </w:rPr>
        <w:t>2</w:t>
      </w:r>
    </w:p>
    <w:p w14:paraId="407AEBD1" w14:textId="77777777" w:rsidR="00C11C56" w:rsidRDefault="00943D73" w:rsidP="00D15AEE">
      <w:pPr>
        <w:spacing w:after="0" w:line="480" w:lineRule="auto"/>
        <w:ind w:firstLine="720"/>
        <w:rPr>
          <w:rFonts w:ascii="Palatino Linotype" w:hAnsi="Palatino Linotype"/>
          <w:b/>
          <w:sz w:val="28"/>
          <w:szCs w:val="28"/>
        </w:rPr>
      </w:pPr>
      <w:r>
        <w:rPr>
          <w:rFonts w:ascii="Palatino Linotype" w:hAnsi="Palatino Linotype"/>
          <w:b/>
          <w:sz w:val="28"/>
          <w:szCs w:val="28"/>
        </w:rPr>
        <w:t xml:space="preserve"> </w:t>
      </w:r>
      <w:r w:rsidR="00543AEC">
        <w:rPr>
          <w:rFonts w:ascii="Palatino Linotype" w:hAnsi="Palatino Linotype"/>
          <w:b/>
          <w:sz w:val="28"/>
          <w:szCs w:val="28"/>
        </w:rPr>
        <w:t>Given that the distribution in R</w:t>
      </w:r>
      <w:r w:rsidR="00543AEC" w:rsidRPr="00543AEC">
        <w:rPr>
          <w:rFonts w:ascii="Palatino Linotype" w:hAnsi="Palatino Linotype"/>
          <w:b/>
          <w:sz w:val="28"/>
          <w:szCs w:val="28"/>
          <w:vertAlign w:val="superscript"/>
        </w:rPr>
        <w:t>3</w:t>
      </w:r>
      <w:r w:rsidR="00543AEC">
        <w:rPr>
          <w:rFonts w:ascii="Palatino Linotype" w:hAnsi="Palatino Linotype"/>
          <w:b/>
          <w:sz w:val="28"/>
          <w:szCs w:val="28"/>
        </w:rPr>
        <w:t xml:space="preserve"> </w:t>
      </w:r>
      <w:r>
        <w:rPr>
          <w:rFonts w:ascii="Palatino Linotype" w:hAnsi="Palatino Linotype"/>
          <w:b/>
          <w:sz w:val="28"/>
          <w:szCs w:val="28"/>
        </w:rPr>
        <w:t xml:space="preserve"> is chaotic (or ergodic, etc.) one has an effectively infinite set of </w:t>
      </w:r>
      <w:r w:rsidR="004731A1">
        <w:rPr>
          <w:rFonts w:ascii="Palatino Linotype" w:hAnsi="Palatino Linotype"/>
          <w:b/>
          <w:sz w:val="28"/>
          <w:szCs w:val="28"/>
        </w:rPr>
        <w:t xml:space="preserve">“spherical rings” in 6-dimensional micro-canonical </w:t>
      </w:r>
      <w:r w:rsidR="00E900CD">
        <w:rPr>
          <w:rFonts w:ascii="Palatino Linotype" w:hAnsi="Palatino Linotype"/>
          <w:b/>
          <w:sz w:val="28"/>
          <w:szCs w:val="28"/>
        </w:rPr>
        <w:t xml:space="preserve">Phase </w:t>
      </w:r>
      <w:r w:rsidR="00D15AEE">
        <w:rPr>
          <w:rFonts w:ascii="Palatino Linotype" w:hAnsi="Palatino Linotype"/>
          <w:b/>
          <w:sz w:val="28"/>
          <w:szCs w:val="28"/>
        </w:rPr>
        <w:t>Space.</w:t>
      </w:r>
      <w:r w:rsidR="004731A1">
        <w:rPr>
          <w:rFonts w:ascii="Palatino Linotype" w:hAnsi="Palatino Linotype"/>
          <w:b/>
          <w:sz w:val="28"/>
          <w:szCs w:val="28"/>
        </w:rPr>
        <w:t xml:space="preserve">  </w:t>
      </w:r>
      <w:r w:rsidR="00C11C56">
        <w:rPr>
          <w:rFonts w:ascii="Palatino Linotype" w:hAnsi="Palatino Linotype"/>
          <w:b/>
          <w:sz w:val="28"/>
          <w:szCs w:val="28"/>
        </w:rPr>
        <w:t>No doubt one could perhaps make some sense out of the notion that this quantity is preserved, but one would need more than Liouville’s Theorem to do so.</w:t>
      </w:r>
    </w:p>
    <w:p w14:paraId="46B59029" w14:textId="77777777" w:rsidR="00C11C56" w:rsidRDefault="00C11C56"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  This picture also seems to cast into </w:t>
      </w:r>
      <w:r w:rsidR="00D15AEE">
        <w:rPr>
          <w:rFonts w:ascii="Palatino Linotype" w:hAnsi="Palatino Linotype"/>
          <w:b/>
          <w:sz w:val="28"/>
          <w:szCs w:val="28"/>
        </w:rPr>
        <w:t>obloquy</w:t>
      </w:r>
      <w:r>
        <w:rPr>
          <w:rFonts w:ascii="Palatino Linotype" w:hAnsi="Palatino Linotype"/>
          <w:b/>
          <w:sz w:val="28"/>
          <w:szCs w:val="28"/>
        </w:rPr>
        <w:t xml:space="preserve"> the notion that one can partition Phase Space into little boxes, each of which has a volume proportional to the energy of the particles contained in it. For the di</w:t>
      </w:r>
      <w:r w:rsidR="004731A1">
        <w:rPr>
          <w:rFonts w:ascii="Palatino Linotype" w:hAnsi="Palatino Linotype"/>
          <w:b/>
          <w:sz w:val="28"/>
          <w:szCs w:val="28"/>
        </w:rPr>
        <w:t>stribution of the particles in R</w:t>
      </w:r>
      <w:r w:rsidR="004731A1" w:rsidRPr="004731A1">
        <w:rPr>
          <w:rFonts w:ascii="Palatino Linotype" w:hAnsi="Palatino Linotype"/>
          <w:b/>
          <w:sz w:val="28"/>
          <w:szCs w:val="28"/>
          <w:vertAlign w:val="superscript"/>
        </w:rPr>
        <w:t>3</w:t>
      </w:r>
      <w:r>
        <w:rPr>
          <w:rFonts w:ascii="Palatino Linotype" w:hAnsi="Palatino Linotype"/>
          <w:b/>
          <w:sz w:val="28"/>
          <w:szCs w:val="28"/>
        </w:rPr>
        <w:t xml:space="preserve"> is uniform, the distribution </w:t>
      </w:r>
      <w:r w:rsidR="004731A1">
        <w:rPr>
          <w:rFonts w:ascii="Palatino Linotype" w:hAnsi="Palatino Linotype"/>
          <w:b/>
          <w:sz w:val="28"/>
          <w:szCs w:val="28"/>
        </w:rPr>
        <w:t>of the momenta on an</w:t>
      </w:r>
      <w:r>
        <w:rPr>
          <w:rFonts w:ascii="Palatino Linotype" w:hAnsi="Palatino Linotype"/>
          <w:b/>
          <w:sz w:val="28"/>
          <w:szCs w:val="28"/>
        </w:rPr>
        <w:t xml:space="preserve"> “energy sphere” constructed above is also uniform, and there is no way, to my mind, of taking all these “spherical cylinders”, and </w:t>
      </w:r>
      <w:r w:rsidRPr="004731A1">
        <w:rPr>
          <w:rFonts w:ascii="Palatino Linotype" w:hAnsi="Palatino Linotype"/>
          <w:b/>
          <w:i/>
          <w:sz w:val="28"/>
          <w:szCs w:val="28"/>
        </w:rPr>
        <w:t>rearranging them into a 6N dimensional box</w:t>
      </w:r>
      <w:r w:rsidR="004731A1">
        <w:rPr>
          <w:rFonts w:ascii="Palatino Linotype" w:hAnsi="Palatino Linotype"/>
          <w:b/>
          <w:i/>
          <w:sz w:val="28"/>
          <w:szCs w:val="28"/>
        </w:rPr>
        <w:t xml:space="preserve"> </w:t>
      </w:r>
      <w:r w:rsidR="004731A1">
        <w:rPr>
          <w:rFonts w:ascii="Palatino Linotype" w:hAnsi="Palatino Linotype"/>
          <w:b/>
          <w:sz w:val="28"/>
          <w:szCs w:val="28"/>
        </w:rPr>
        <w:t>”</w:t>
      </w:r>
      <w:r>
        <w:rPr>
          <w:rFonts w:ascii="Palatino Linotype" w:hAnsi="Palatino Linotype"/>
          <w:b/>
          <w:sz w:val="28"/>
          <w:szCs w:val="28"/>
        </w:rPr>
        <w:t xml:space="preserve">proportional </w:t>
      </w:r>
      <w:r w:rsidR="004731A1">
        <w:rPr>
          <w:rFonts w:ascii="Palatino Linotype" w:hAnsi="Palatino Linotype"/>
          <w:b/>
          <w:sz w:val="28"/>
          <w:szCs w:val="28"/>
        </w:rPr>
        <w:t xml:space="preserve">“ </w:t>
      </w:r>
      <w:r>
        <w:rPr>
          <w:rFonts w:ascii="Palatino Linotype" w:hAnsi="Palatino Linotype"/>
          <w:b/>
          <w:sz w:val="28"/>
          <w:szCs w:val="28"/>
        </w:rPr>
        <w:t>to the energy.</w:t>
      </w:r>
    </w:p>
    <w:p w14:paraId="3E684990" w14:textId="77777777" w:rsidR="00C11C56" w:rsidRDefault="00C11C56" w:rsidP="00571CB4">
      <w:pPr>
        <w:spacing w:after="0" w:line="480" w:lineRule="auto"/>
        <w:ind w:firstLine="720"/>
        <w:rPr>
          <w:rFonts w:ascii="Palatino Linotype" w:hAnsi="Palatino Linotype"/>
          <w:b/>
          <w:sz w:val="28"/>
          <w:szCs w:val="28"/>
        </w:rPr>
      </w:pPr>
      <w:r>
        <w:rPr>
          <w:rFonts w:ascii="Palatino Linotype" w:hAnsi="Palatino Linotype"/>
          <w:b/>
          <w:sz w:val="28"/>
          <w:szCs w:val="28"/>
        </w:rPr>
        <w:t>The Maxwell-Boltzmann distribution in fact does not need Liouvill</w:t>
      </w:r>
      <w:r w:rsidR="00CB311C">
        <w:rPr>
          <w:rFonts w:ascii="Palatino Linotype" w:hAnsi="Palatino Linotype"/>
          <w:b/>
          <w:sz w:val="28"/>
          <w:szCs w:val="28"/>
        </w:rPr>
        <w:t xml:space="preserve">e’s Equation, or the decomposition by boxes, but can be derived </w:t>
      </w:r>
      <w:r w:rsidR="00CB311C">
        <w:rPr>
          <w:rFonts w:ascii="Palatino Linotype" w:hAnsi="Palatino Linotype"/>
          <w:b/>
          <w:sz w:val="28"/>
          <w:szCs w:val="28"/>
        </w:rPr>
        <w:lastRenderedPageBreak/>
        <w:t xml:space="preserve">directly from statistical arguments dating back to </w:t>
      </w:r>
      <w:r w:rsidR="00D15AEE">
        <w:rPr>
          <w:rFonts w:ascii="Palatino Linotype" w:hAnsi="Palatino Linotype"/>
          <w:b/>
          <w:sz w:val="28"/>
          <w:szCs w:val="28"/>
        </w:rPr>
        <w:t>Jakob Bernoulli</w:t>
      </w:r>
      <w:r w:rsidR="00102E63">
        <w:rPr>
          <w:rFonts w:ascii="Palatino Linotype" w:hAnsi="Palatino Linotype"/>
          <w:b/>
          <w:sz w:val="28"/>
          <w:szCs w:val="28"/>
        </w:rPr>
        <w:t xml:space="preserve"> in the 18</w:t>
      </w:r>
      <w:r w:rsidR="00102E63" w:rsidRPr="00102E63">
        <w:rPr>
          <w:rFonts w:ascii="Palatino Linotype" w:hAnsi="Palatino Linotype"/>
          <w:b/>
          <w:sz w:val="28"/>
          <w:szCs w:val="28"/>
          <w:vertAlign w:val="superscript"/>
        </w:rPr>
        <w:t>th</w:t>
      </w:r>
      <w:r w:rsidR="00102E63">
        <w:rPr>
          <w:rFonts w:ascii="Palatino Linotype" w:hAnsi="Palatino Linotype"/>
          <w:b/>
          <w:sz w:val="28"/>
          <w:szCs w:val="28"/>
        </w:rPr>
        <w:t xml:space="preserve"> century</w:t>
      </w:r>
      <w:r w:rsidR="00CB311C">
        <w:rPr>
          <w:rFonts w:ascii="Palatino Linotype" w:hAnsi="Palatino Linotype"/>
          <w:b/>
          <w:sz w:val="28"/>
          <w:szCs w:val="28"/>
        </w:rPr>
        <w:t xml:space="preserve">. </w:t>
      </w:r>
    </w:p>
    <w:p w14:paraId="41DAFCE4" w14:textId="77777777" w:rsidR="00751B1B" w:rsidRDefault="00AD5F7B"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A proper application of </w:t>
      </w:r>
      <w:r w:rsidR="00EB1FFC">
        <w:rPr>
          <w:rFonts w:ascii="Palatino Linotype" w:hAnsi="Palatino Linotype"/>
          <w:b/>
          <w:sz w:val="28"/>
          <w:szCs w:val="28"/>
        </w:rPr>
        <w:t xml:space="preserve">Liouville’s Theorem </w:t>
      </w:r>
      <w:r w:rsidR="00FE556E">
        <w:rPr>
          <w:rFonts w:ascii="Palatino Linotype" w:hAnsi="Palatino Linotype"/>
          <w:b/>
          <w:sz w:val="28"/>
          <w:szCs w:val="28"/>
        </w:rPr>
        <w:t>it will lead to Birkhoff’s and Poincare</w:t>
      </w:r>
      <w:r w:rsidR="00E900CD">
        <w:rPr>
          <w:rFonts w:ascii="Palatino Linotype" w:hAnsi="Palatino Linotype"/>
          <w:b/>
          <w:sz w:val="28"/>
          <w:szCs w:val="28"/>
        </w:rPr>
        <w:t>’</w:t>
      </w:r>
      <w:r w:rsidR="00FE556E">
        <w:rPr>
          <w:rFonts w:ascii="Palatino Linotype" w:hAnsi="Palatino Linotype"/>
          <w:b/>
          <w:sz w:val="28"/>
          <w:szCs w:val="28"/>
        </w:rPr>
        <w:t>s recurrence Theorems in Ergodic Theory which show that a measure-preserving transformation on a compact space comes infinitesimally close to its initial conditions infinitely often. This completel</w:t>
      </w:r>
      <w:r>
        <w:rPr>
          <w:rFonts w:ascii="Palatino Linotype" w:hAnsi="Palatino Linotype"/>
          <w:b/>
          <w:sz w:val="28"/>
          <w:szCs w:val="28"/>
        </w:rPr>
        <w:t>y undermines the notion of E</w:t>
      </w:r>
      <w:r w:rsidR="00FE556E">
        <w:rPr>
          <w:rFonts w:ascii="Palatino Linotype" w:hAnsi="Palatino Linotype"/>
          <w:b/>
          <w:sz w:val="28"/>
          <w:szCs w:val="28"/>
        </w:rPr>
        <w:t xml:space="preserve">ntropy and was the basic of the objections of  Zermelo and Loschmidt against Statistical Mechanics. </w:t>
      </w:r>
    </w:p>
    <w:p w14:paraId="0924A008" w14:textId="77777777" w:rsidR="001F6721" w:rsidRDefault="00C202A3" w:rsidP="00571CB4">
      <w:pPr>
        <w:spacing w:after="0" w:line="480" w:lineRule="auto"/>
        <w:rPr>
          <w:rFonts w:ascii="Palatino Linotype" w:hAnsi="Palatino Linotype"/>
          <w:b/>
          <w:sz w:val="28"/>
          <w:szCs w:val="28"/>
        </w:rPr>
      </w:pPr>
      <w:r>
        <w:rPr>
          <w:rFonts w:ascii="Palatino Linotype" w:hAnsi="Palatino Linotype"/>
          <w:b/>
          <w:sz w:val="28"/>
          <w:szCs w:val="28"/>
        </w:rPr>
        <w:t xml:space="preserve">  </w:t>
      </w:r>
      <w:r>
        <w:rPr>
          <w:rFonts w:ascii="Palatino Linotype" w:hAnsi="Palatino Linotype"/>
          <w:b/>
          <w:sz w:val="28"/>
          <w:szCs w:val="28"/>
        </w:rPr>
        <w:tab/>
        <w:t xml:space="preserve">Let T be the trajectory of a system S that represents the state of a </w:t>
      </w:r>
      <w:r w:rsidR="00B71F28">
        <w:rPr>
          <w:rFonts w:ascii="Palatino Linotype" w:hAnsi="Palatino Linotype"/>
          <w:b/>
          <w:sz w:val="28"/>
          <w:szCs w:val="28"/>
        </w:rPr>
        <w:t xml:space="preserve">quantity of </w:t>
      </w:r>
      <w:r>
        <w:rPr>
          <w:rFonts w:ascii="Palatino Linotype" w:hAnsi="Palatino Linotype"/>
          <w:b/>
          <w:sz w:val="28"/>
          <w:szCs w:val="28"/>
        </w:rPr>
        <w:t>gas</w:t>
      </w:r>
      <w:r w:rsidR="00D15AEE">
        <w:rPr>
          <w:rFonts w:ascii="Palatino Linotype" w:hAnsi="Palatino Linotype"/>
          <w:b/>
          <w:sz w:val="28"/>
          <w:szCs w:val="28"/>
        </w:rPr>
        <w:t>, G</w:t>
      </w:r>
      <w:r w:rsidR="00B71F28">
        <w:rPr>
          <w:rFonts w:ascii="Palatino Linotype" w:hAnsi="Palatino Linotype"/>
          <w:b/>
          <w:sz w:val="28"/>
          <w:szCs w:val="28"/>
        </w:rPr>
        <w:t xml:space="preserve">, </w:t>
      </w:r>
      <w:r>
        <w:rPr>
          <w:rFonts w:ascii="Palatino Linotype" w:hAnsi="Palatino Linotype"/>
          <w:b/>
          <w:sz w:val="28"/>
          <w:szCs w:val="28"/>
        </w:rPr>
        <w:t xml:space="preserve">with an effectively infinite number N of molecules, </w:t>
      </w:r>
      <w:r w:rsidR="00AE176F">
        <w:rPr>
          <w:rFonts w:ascii="Palatino Linotype" w:hAnsi="Palatino Linotype"/>
          <w:b/>
          <w:sz w:val="28"/>
          <w:szCs w:val="28"/>
        </w:rPr>
        <w:t>(</w:t>
      </w:r>
      <w:r>
        <w:rPr>
          <w:rFonts w:ascii="Palatino Linotype" w:hAnsi="Palatino Linotype"/>
          <w:b/>
          <w:sz w:val="28"/>
          <w:szCs w:val="28"/>
        </w:rPr>
        <w:t xml:space="preserve">say to the order of N= </w:t>
      </w:r>
      <w:r w:rsidR="00D15AEE">
        <w:rPr>
          <w:rFonts w:ascii="Palatino Linotype" w:hAnsi="Palatino Linotype"/>
          <w:b/>
          <w:sz w:val="28"/>
          <w:szCs w:val="28"/>
        </w:rPr>
        <w:t>10</w:t>
      </w:r>
      <w:r w:rsidR="00D15AEE" w:rsidRPr="00C202A3">
        <w:rPr>
          <w:rFonts w:ascii="Palatino Linotype" w:hAnsi="Palatino Linotype"/>
          <w:b/>
          <w:sz w:val="28"/>
          <w:szCs w:val="28"/>
          <w:vertAlign w:val="superscript"/>
        </w:rPr>
        <w:t>23</w:t>
      </w:r>
      <w:r w:rsidR="00D15AEE">
        <w:rPr>
          <w:rFonts w:ascii="Palatino Linotype" w:hAnsi="Palatino Linotype"/>
          <w:b/>
          <w:sz w:val="28"/>
          <w:szCs w:val="28"/>
        </w:rPr>
        <w:t xml:space="preserve"> </w:t>
      </w:r>
      <w:r w:rsidR="00AE176F">
        <w:rPr>
          <w:rFonts w:ascii="Palatino Linotype" w:hAnsi="Palatino Linotype"/>
          <w:b/>
          <w:sz w:val="28"/>
          <w:szCs w:val="28"/>
        </w:rPr>
        <w:t xml:space="preserve">). </w:t>
      </w:r>
      <w:r>
        <w:rPr>
          <w:rFonts w:ascii="Palatino Linotype" w:hAnsi="Palatino Linotype"/>
          <w:b/>
          <w:sz w:val="28"/>
          <w:szCs w:val="28"/>
        </w:rPr>
        <w:t>By inventing the “macro-canonical ensemble” in 6N dimensions, Gibbs ingeniously solved the problems</w:t>
      </w:r>
      <w:r w:rsidR="00786D66">
        <w:rPr>
          <w:rFonts w:ascii="Palatino Linotype" w:hAnsi="Palatino Linotype"/>
          <w:b/>
          <w:sz w:val="28"/>
          <w:szCs w:val="28"/>
        </w:rPr>
        <w:t xml:space="preserve"> involved in misrepresenting this as a  continuous </w:t>
      </w:r>
      <w:r>
        <w:rPr>
          <w:rFonts w:ascii="Palatino Linotype" w:hAnsi="Palatino Linotype"/>
          <w:b/>
          <w:sz w:val="28"/>
          <w:szCs w:val="28"/>
        </w:rPr>
        <w:t xml:space="preserve"> flow of a huge</w:t>
      </w:r>
      <w:r w:rsidR="00786D66">
        <w:rPr>
          <w:rFonts w:ascii="Palatino Linotype" w:hAnsi="Palatino Linotype"/>
          <w:b/>
          <w:sz w:val="28"/>
          <w:szCs w:val="28"/>
        </w:rPr>
        <w:t xml:space="preserve"> number of discrete numbers in symplectic 6-dimensional space. Rather, he</w:t>
      </w:r>
      <w:r w:rsidR="001F6721">
        <w:rPr>
          <w:rFonts w:ascii="Palatino Linotype" w:hAnsi="Palatino Linotype"/>
          <w:b/>
          <w:sz w:val="28"/>
          <w:szCs w:val="28"/>
        </w:rPr>
        <w:t xml:space="preserve"> simp</w:t>
      </w:r>
      <w:r w:rsidR="00D136D2">
        <w:rPr>
          <w:rFonts w:ascii="Palatino Linotype" w:hAnsi="Palatino Linotype"/>
          <w:b/>
          <w:sz w:val="28"/>
          <w:szCs w:val="28"/>
        </w:rPr>
        <w:t xml:space="preserve">ly represents </w:t>
      </w:r>
      <w:r w:rsidR="001F6721">
        <w:rPr>
          <w:rFonts w:ascii="Palatino Linotype" w:hAnsi="Palatino Linotype"/>
          <w:b/>
          <w:sz w:val="28"/>
          <w:szCs w:val="28"/>
        </w:rPr>
        <w:t xml:space="preserve"> each molecule as 6 of the dimensions of an R</w:t>
      </w:r>
      <w:r w:rsidR="001F6721" w:rsidRPr="001F6721">
        <w:rPr>
          <w:rFonts w:ascii="Palatino Linotype" w:hAnsi="Palatino Linotype"/>
          <w:b/>
          <w:sz w:val="28"/>
          <w:szCs w:val="28"/>
          <w:vertAlign w:val="superscript"/>
        </w:rPr>
        <w:t xml:space="preserve">6N </w:t>
      </w:r>
      <w:r w:rsidR="001F6721">
        <w:rPr>
          <w:rFonts w:ascii="Palatino Linotype" w:hAnsi="Palatino Linotype"/>
          <w:b/>
          <w:sz w:val="28"/>
          <w:szCs w:val="28"/>
        </w:rPr>
        <w:t>space, reducing the entire system to a point,</w:t>
      </w:r>
      <w:r w:rsidR="00D136D2">
        <w:rPr>
          <w:rFonts w:ascii="Palatino Linotype" w:hAnsi="Palatino Linotype"/>
          <w:b/>
          <w:sz w:val="28"/>
          <w:szCs w:val="28"/>
        </w:rPr>
        <w:t xml:space="preserve"> and </w:t>
      </w:r>
      <w:r w:rsidR="001F6721">
        <w:rPr>
          <w:rFonts w:ascii="Palatino Linotype" w:hAnsi="Palatino Linotype"/>
          <w:b/>
          <w:sz w:val="28"/>
          <w:szCs w:val="28"/>
        </w:rPr>
        <w:t xml:space="preserve"> the trajectory in time to an arc. One no longer has to pretend that one’s</w:t>
      </w:r>
      <w:r w:rsidR="00B71F28">
        <w:rPr>
          <w:rFonts w:ascii="Palatino Linotype" w:hAnsi="Palatino Linotype"/>
          <w:b/>
          <w:sz w:val="28"/>
          <w:szCs w:val="28"/>
        </w:rPr>
        <w:t xml:space="preserve"> “fluid” is a 6-dimensional </w:t>
      </w:r>
      <w:r w:rsidR="00B71F28">
        <w:rPr>
          <w:rFonts w:ascii="Palatino Linotype" w:hAnsi="Palatino Linotype"/>
          <w:b/>
          <w:sz w:val="28"/>
          <w:szCs w:val="28"/>
        </w:rPr>
        <w:lastRenderedPageBreak/>
        <w:t>Euc</w:t>
      </w:r>
      <w:r w:rsidR="001F6721">
        <w:rPr>
          <w:rFonts w:ascii="Palatino Linotype" w:hAnsi="Palatino Linotype"/>
          <w:b/>
          <w:sz w:val="28"/>
          <w:szCs w:val="28"/>
        </w:rPr>
        <w:t>lidean volume, one can instead create a</w:t>
      </w:r>
      <w:r w:rsidR="001F6721" w:rsidRPr="00D136D2">
        <w:rPr>
          <w:rFonts w:ascii="Palatino Linotype" w:hAnsi="Palatino Linotype"/>
          <w:b/>
          <w:i/>
          <w:sz w:val="28"/>
          <w:szCs w:val="28"/>
        </w:rPr>
        <w:t xml:space="preserve"> genuine</w:t>
      </w:r>
      <w:r w:rsidR="001F6721">
        <w:rPr>
          <w:rFonts w:ascii="Palatino Linotype" w:hAnsi="Palatino Linotype"/>
          <w:b/>
          <w:sz w:val="28"/>
          <w:szCs w:val="28"/>
        </w:rPr>
        <w:t xml:space="preserve"> volume in 6N space by looking at the set of all possible initial conditions compatible with the constraints on the system. One can take actual derivatives and integrals and invoke </w:t>
      </w:r>
      <w:r w:rsidR="00D15AEE">
        <w:rPr>
          <w:rFonts w:ascii="Palatino Linotype" w:hAnsi="Palatino Linotype"/>
          <w:b/>
          <w:sz w:val="28"/>
          <w:szCs w:val="28"/>
        </w:rPr>
        <w:t>Liouville’s</w:t>
      </w:r>
      <w:r w:rsidR="001F6721">
        <w:rPr>
          <w:rFonts w:ascii="Palatino Linotype" w:hAnsi="Palatino Linotype"/>
          <w:b/>
          <w:sz w:val="28"/>
          <w:szCs w:val="28"/>
        </w:rPr>
        <w:t xml:space="preserve"> Theorem which, in this form, asserts the conservation of the phase space distribution and the density along any trajectory T.</w:t>
      </w:r>
    </w:p>
    <w:p w14:paraId="5D1C0748" w14:textId="77777777" w:rsidR="001F6721" w:rsidRDefault="001F6721" w:rsidP="00571CB4">
      <w:pPr>
        <w:spacing w:after="0" w:line="480" w:lineRule="auto"/>
        <w:rPr>
          <w:rFonts w:ascii="Palatino Linotype" w:hAnsi="Palatino Linotype"/>
          <w:b/>
          <w:sz w:val="28"/>
          <w:szCs w:val="28"/>
        </w:rPr>
      </w:pPr>
      <w:r>
        <w:rPr>
          <w:rFonts w:ascii="Palatino Linotype" w:hAnsi="Palatino Linotype"/>
          <w:b/>
          <w:sz w:val="28"/>
          <w:szCs w:val="28"/>
        </w:rPr>
        <w:t xml:space="preserve">      To </w:t>
      </w:r>
      <w:r w:rsidR="00D15AEE">
        <w:rPr>
          <w:rFonts w:ascii="Palatino Linotype" w:hAnsi="Palatino Linotype"/>
          <w:b/>
          <w:sz w:val="28"/>
          <w:szCs w:val="28"/>
        </w:rPr>
        <w:t>our</w:t>
      </w:r>
      <w:r>
        <w:rPr>
          <w:rFonts w:ascii="Palatino Linotype" w:hAnsi="Palatino Linotype"/>
          <w:b/>
          <w:sz w:val="28"/>
          <w:szCs w:val="28"/>
        </w:rPr>
        <w:t xml:space="preserve"> mind, only part of this result is correct, namely, that the equation of continuity is zero. However, for Liouville’s Theorem to apply, one also needs the vanishing of the variation of the Hamiltonian</w:t>
      </w:r>
      <w:r w:rsidR="00B71F28">
        <w:rPr>
          <w:rFonts w:ascii="Palatino Linotype" w:hAnsi="Palatino Linotype"/>
          <w:b/>
          <w:sz w:val="28"/>
          <w:szCs w:val="28"/>
        </w:rPr>
        <w:t xml:space="preserve"> (</w:t>
      </w:r>
      <w:r w:rsidR="00B71F28" w:rsidRPr="00E52DB8">
        <w:rPr>
          <w:rFonts w:ascii="Palatino Linotype" w:hAnsi="Palatino Linotype"/>
          <w:b/>
          <w:i/>
          <w:sz w:val="28"/>
          <w:szCs w:val="28"/>
        </w:rPr>
        <w:t xml:space="preserve">The Wikipedia article on Liouville’s Theorem explains </w:t>
      </w:r>
      <w:r w:rsidR="00D15AEE" w:rsidRPr="00E52DB8">
        <w:rPr>
          <w:rFonts w:ascii="Palatino Linotype" w:hAnsi="Palatino Linotype"/>
          <w:b/>
          <w:i/>
          <w:sz w:val="28"/>
          <w:szCs w:val="28"/>
        </w:rPr>
        <w:t>this</w:t>
      </w:r>
      <w:r w:rsidR="00B71F28" w:rsidRPr="00E52DB8">
        <w:rPr>
          <w:rFonts w:ascii="Palatino Linotype" w:hAnsi="Palatino Linotype"/>
          <w:b/>
          <w:i/>
          <w:sz w:val="28"/>
          <w:szCs w:val="28"/>
        </w:rPr>
        <w:t xml:space="preserve"> very well</w:t>
      </w:r>
      <w:r w:rsidR="00E52DB8" w:rsidRPr="00E52DB8">
        <w:rPr>
          <w:rFonts w:ascii="Palatino Linotype" w:hAnsi="Palatino Linotype"/>
          <w:b/>
          <w:i/>
          <w:sz w:val="28"/>
          <w:szCs w:val="28"/>
        </w:rPr>
        <w:t>.</w:t>
      </w:r>
      <w:r w:rsidR="00E52DB8">
        <w:rPr>
          <w:rFonts w:ascii="Palatino Linotype" w:hAnsi="Palatino Linotype"/>
          <w:b/>
          <w:sz w:val="28"/>
          <w:szCs w:val="28"/>
        </w:rPr>
        <w:t xml:space="preserve"> </w:t>
      </w:r>
      <w:r w:rsidR="00B71F28">
        <w:rPr>
          <w:rFonts w:ascii="Palatino Linotype" w:hAnsi="Palatino Linotype"/>
          <w:b/>
          <w:sz w:val="28"/>
          <w:szCs w:val="28"/>
        </w:rPr>
        <w:t>)</w:t>
      </w:r>
      <w:r>
        <w:rPr>
          <w:rFonts w:ascii="Palatino Linotype" w:hAnsi="Palatino Linotype"/>
          <w:b/>
          <w:sz w:val="28"/>
          <w:szCs w:val="28"/>
        </w:rPr>
        <w:t xml:space="preserve"> and the fact that the velocity field (dp/dt,dq/dt) has zero divergence.</w:t>
      </w:r>
    </w:p>
    <w:p w14:paraId="17502DB9" w14:textId="77777777" w:rsidR="00543703" w:rsidRDefault="00543703" w:rsidP="00571CB4">
      <w:pPr>
        <w:spacing w:after="0" w:line="480" w:lineRule="auto"/>
        <w:rPr>
          <w:rFonts w:ascii="Palatino Linotype" w:hAnsi="Palatino Linotype"/>
          <w:b/>
          <w:sz w:val="28"/>
          <w:szCs w:val="28"/>
        </w:rPr>
      </w:pPr>
      <w:r>
        <w:rPr>
          <w:rFonts w:ascii="Palatino Linotype" w:hAnsi="Palatino Linotype"/>
          <w:b/>
          <w:sz w:val="28"/>
          <w:szCs w:val="28"/>
        </w:rPr>
        <w:t xml:space="preserve"> For simplicity, one can assume that all of the molecules have identical mass, that their size is not quite, but essentially negligible, and that their motions are completely uncorrelated, </w:t>
      </w:r>
      <w:r w:rsidR="00B71F28">
        <w:rPr>
          <w:rFonts w:ascii="Palatino Linotype" w:hAnsi="Palatino Linotype"/>
          <w:b/>
          <w:sz w:val="28"/>
          <w:szCs w:val="28"/>
        </w:rPr>
        <w:t>(Stoss-Zahl-Ansatz, at least before collision!)</w:t>
      </w:r>
    </w:p>
    <w:p w14:paraId="79F6E081" w14:textId="77777777" w:rsidR="00543703" w:rsidRPr="00B71F28" w:rsidRDefault="00543703" w:rsidP="00571CB4">
      <w:pPr>
        <w:spacing w:after="0" w:line="480" w:lineRule="auto"/>
        <w:rPr>
          <w:rFonts w:ascii="Palatino Linotype" w:hAnsi="Palatino Linotype"/>
          <w:b/>
          <w:i/>
          <w:sz w:val="28"/>
          <w:szCs w:val="28"/>
        </w:rPr>
      </w:pPr>
      <w:r>
        <w:rPr>
          <w:rFonts w:ascii="Palatino Linotype" w:hAnsi="Palatino Linotype"/>
          <w:b/>
          <w:sz w:val="28"/>
          <w:szCs w:val="28"/>
        </w:rPr>
        <w:t xml:space="preserve">   One would like to eliminate collisions as well, but unfortunately this cannot be done </w:t>
      </w:r>
      <w:r w:rsidRPr="00B71F28">
        <w:rPr>
          <w:rFonts w:ascii="Palatino Linotype" w:hAnsi="Palatino Linotype"/>
          <w:b/>
          <w:i/>
          <w:sz w:val="28"/>
          <w:szCs w:val="28"/>
        </w:rPr>
        <w:t xml:space="preserve">as this leaves no </w:t>
      </w:r>
      <w:r w:rsidR="00B71F28">
        <w:rPr>
          <w:rFonts w:ascii="Palatino Linotype" w:hAnsi="Palatino Linotype"/>
          <w:b/>
          <w:i/>
          <w:sz w:val="28"/>
          <w:szCs w:val="28"/>
        </w:rPr>
        <w:t>mechanism for the evolution of E</w:t>
      </w:r>
      <w:r w:rsidRPr="00B71F28">
        <w:rPr>
          <w:rFonts w:ascii="Palatino Linotype" w:hAnsi="Palatino Linotype"/>
          <w:b/>
          <w:i/>
          <w:sz w:val="28"/>
          <w:szCs w:val="28"/>
        </w:rPr>
        <w:t xml:space="preserve">ntropy </w:t>
      </w:r>
      <w:r w:rsidRPr="00B71F28">
        <w:rPr>
          <w:rFonts w:ascii="Palatino Linotype" w:hAnsi="Palatino Linotype"/>
          <w:b/>
          <w:i/>
          <w:sz w:val="28"/>
          <w:szCs w:val="28"/>
        </w:rPr>
        <w:lastRenderedPageBreak/>
        <w:t xml:space="preserve">and the action of the Second Law. </w:t>
      </w:r>
      <w:r w:rsidR="00091355">
        <w:rPr>
          <w:rFonts w:ascii="Palatino Linotype" w:hAnsi="Palatino Linotype"/>
          <w:b/>
          <w:i/>
          <w:sz w:val="28"/>
          <w:szCs w:val="28"/>
        </w:rPr>
        <w:t xml:space="preserve">Without these things there is no science of Thermodynamics. </w:t>
      </w:r>
    </w:p>
    <w:p w14:paraId="0F0FADF3" w14:textId="77777777" w:rsidR="00C202A3" w:rsidRDefault="00543703" w:rsidP="00571CB4">
      <w:pPr>
        <w:spacing w:after="0" w:line="480" w:lineRule="auto"/>
        <w:rPr>
          <w:rFonts w:ascii="Palatino Linotype" w:hAnsi="Palatino Linotype"/>
          <w:b/>
          <w:sz w:val="28"/>
          <w:szCs w:val="28"/>
        </w:rPr>
      </w:pPr>
      <w:r>
        <w:rPr>
          <w:rFonts w:ascii="Palatino Linotype" w:hAnsi="Palatino Linotype"/>
          <w:b/>
          <w:sz w:val="28"/>
          <w:szCs w:val="28"/>
        </w:rPr>
        <w:tab/>
      </w:r>
      <w:r>
        <w:rPr>
          <w:rFonts w:ascii="Palatino Linotype" w:hAnsi="Palatino Linotype"/>
          <w:b/>
          <w:sz w:val="28"/>
          <w:szCs w:val="28"/>
        </w:rPr>
        <w:tab/>
      </w:r>
      <w:r w:rsidR="00E11CAD">
        <w:rPr>
          <w:rFonts w:ascii="Palatino Linotype" w:hAnsi="Palatino Linotype"/>
          <w:b/>
          <w:sz w:val="28"/>
          <w:szCs w:val="28"/>
        </w:rPr>
        <w:t>Therefore, when drawing up the long list of coordinates that go into the macrocanonical representation of a system (A single point in R</w:t>
      </w:r>
      <w:r w:rsidR="00E11CAD" w:rsidRPr="00E11CAD">
        <w:rPr>
          <w:rFonts w:ascii="Palatino Linotype" w:hAnsi="Palatino Linotype"/>
          <w:b/>
          <w:sz w:val="28"/>
          <w:szCs w:val="28"/>
          <w:vertAlign w:val="superscript"/>
        </w:rPr>
        <w:t>6N</w:t>
      </w:r>
      <w:r w:rsidR="00E11CAD">
        <w:rPr>
          <w:rFonts w:ascii="Palatino Linotype" w:hAnsi="Palatino Linotype"/>
          <w:b/>
          <w:sz w:val="28"/>
          <w:szCs w:val="28"/>
        </w:rPr>
        <w:t xml:space="preserve"> space) </w:t>
      </w:r>
      <w:r>
        <w:rPr>
          <w:rFonts w:ascii="Palatino Linotype" w:hAnsi="Palatino Linotype"/>
          <w:b/>
          <w:sz w:val="28"/>
          <w:szCs w:val="28"/>
        </w:rPr>
        <w:t xml:space="preserve">when listing the coordinates of the trajectory T, one must take into account the collisions between molecules. These produce abrupt discontinuities in the momentum coordinates, and singularities in the derivatives of the local coordinates. </w:t>
      </w:r>
      <w:r w:rsidR="00C202A3">
        <w:rPr>
          <w:rFonts w:ascii="Palatino Linotype" w:hAnsi="Palatino Linotype"/>
          <w:b/>
          <w:sz w:val="28"/>
          <w:szCs w:val="28"/>
        </w:rPr>
        <w:t xml:space="preserve"> </w:t>
      </w:r>
    </w:p>
    <w:p w14:paraId="67910B22" w14:textId="77777777" w:rsidR="00DB0B40" w:rsidRDefault="00DB0B40" w:rsidP="00DB0B40">
      <w:pPr>
        <w:spacing w:after="0" w:line="480" w:lineRule="auto"/>
        <w:jc w:val="center"/>
        <w:rPr>
          <w:rFonts w:ascii="Palatino Linotype" w:hAnsi="Palatino Linotype"/>
          <w:b/>
          <w:sz w:val="28"/>
          <w:szCs w:val="28"/>
        </w:rPr>
      </w:pPr>
      <w:r>
        <w:rPr>
          <w:rFonts w:ascii="Palatino Linotype" w:hAnsi="Palatino Linotype"/>
          <w:b/>
          <w:sz w:val="28"/>
          <w:szCs w:val="28"/>
        </w:rPr>
        <w:t>***********************************************************</w:t>
      </w:r>
    </w:p>
    <w:p w14:paraId="4264F89C" w14:textId="77777777" w:rsidR="00206BDA" w:rsidRDefault="00206BDA" w:rsidP="00571CB4">
      <w:pPr>
        <w:spacing w:after="0" w:line="480" w:lineRule="auto"/>
        <w:rPr>
          <w:rFonts w:ascii="Palatino Linotype" w:hAnsi="Palatino Linotype"/>
          <w:b/>
          <w:sz w:val="28"/>
          <w:szCs w:val="28"/>
        </w:rPr>
      </w:pPr>
      <w:r>
        <w:rPr>
          <w:rFonts w:ascii="Palatino Linotype" w:hAnsi="Palatino Linotype"/>
          <w:b/>
          <w:sz w:val="28"/>
          <w:szCs w:val="28"/>
        </w:rPr>
        <w:t>Let us recall that in Statistical Mechanics, Phase Space comes in two varieties:</w:t>
      </w:r>
    </w:p>
    <w:p w14:paraId="36A249AC" w14:textId="77777777" w:rsidR="00206BDA" w:rsidRDefault="00DB0B40" w:rsidP="00571CB4">
      <w:pPr>
        <w:spacing w:after="0" w:line="480" w:lineRule="auto"/>
        <w:ind w:firstLine="720"/>
        <w:rPr>
          <w:rFonts w:ascii="Palatino Linotype" w:hAnsi="Palatino Linotype"/>
          <w:b/>
          <w:sz w:val="28"/>
          <w:szCs w:val="28"/>
        </w:rPr>
      </w:pPr>
      <w:r>
        <w:rPr>
          <w:rFonts w:ascii="Palatino Linotype" w:hAnsi="Palatino Linotype"/>
          <w:b/>
          <w:sz w:val="28"/>
          <w:szCs w:val="28"/>
        </w:rPr>
        <w:t>(</w:t>
      </w:r>
      <w:r w:rsidR="00206BDA">
        <w:rPr>
          <w:rFonts w:ascii="Palatino Linotype" w:hAnsi="Palatino Linotype"/>
          <w:b/>
          <w:sz w:val="28"/>
          <w:szCs w:val="28"/>
        </w:rPr>
        <w:t>A</w:t>
      </w:r>
      <w:r>
        <w:rPr>
          <w:rFonts w:ascii="Palatino Linotype" w:hAnsi="Palatino Linotype"/>
          <w:b/>
          <w:sz w:val="28"/>
          <w:szCs w:val="28"/>
        </w:rPr>
        <w:t>)</w:t>
      </w:r>
      <w:r w:rsidR="00206BDA">
        <w:rPr>
          <w:rFonts w:ascii="Palatino Linotype" w:hAnsi="Palatino Linotype"/>
          <w:b/>
          <w:sz w:val="28"/>
          <w:szCs w:val="28"/>
        </w:rPr>
        <w:t>: PS1. This is a 6-dimensional Euclidean/Symplectic space filled with all the particles of a system S, each of which is represented by 6 numbers, 3 Cartesian coordinates (x,y,z) and the corresponding 3 momenta (mv</w:t>
      </w:r>
      <w:r w:rsidR="00206BDA" w:rsidRPr="00206BDA">
        <w:rPr>
          <w:rFonts w:ascii="Palatino Linotype" w:hAnsi="Palatino Linotype"/>
          <w:b/>
          <w:sz w:val="28"/>
          <w:szCs w:val="28"/>
          <w:vertAlign w:val="subscript"/>
        </w:rPr>
        <w:t>x</w:t>
      </w:r>
      <w:r w:rsidR="00206BDA">
        <w:rPr>
          <w:rFonts w:ascii="Palatino Linotype" w:hAnsi="Palatino Linotype"/>
          <w:b/>
          <w:sz w:val="28"/>
          <w:szCs w:val="28"/>
        </w:rPr>
        <w:t>, mv</w:t>
      </w:r>
      <w:r w:rsidR="00206BDA" w:rsidRPr="00206BDA">
        <w:rPr>
          <w:rFonts w:ascii="Palatino Linotype" w:hAnsi="Palatino Linotype"/>
          <w:b/>
          <w:sz w:val="28"/>
          <w:szCs w:val="28"/>
          <w:vertAlign w:val="subscript"/>
        </w:rPr>
        <w:t>y</w:t>
      </w:r>
      <w:r w:rsidR="00206BDA">
        <w:rPr>
          <w:rFonts w:ascii="Palatino Linotype" w:hAnsi="Palatino Linotype"/>
          <w:b/>
          <w:sz w:val="28"/>
          <w:szCs w:val="28"/>
        </w:rPr>
        <w:t>, mv</w:t>
      </w:r>
      <w:r w:rsidR="00206BDA" w:rsidRPr="00206BDA">
        <w:rPr>
          <w:rFonts w:ascii="Palatino Linotype" w:hAnsi="Palatino Linotype"/>
          <w:b/>
          <w:sz w:val="28"/>
          <w:szCs w:val="28"/>
          <w:vertAlign w:val="subscript"/>
        </w:rPr>
        <w:t>z</w:t>
      </w:r>
      <w:r w:rsidR="00206BDA">
        <w:rPr>
          <w:rFonts w:ascii="Palatino Linotype" w:hAnsi="Palatino Linotype"/>
          <w:b/>
          <w:sz w:val="28"/>
          <w:szCs w:val="28"/>
        </w:rPr>
        <w:t>). Normally all the particles are identical bits of substance (</w:t>
      </w:r>
      <w:r w:rsidR="00206BDA" w:rsidRPr="00DB0B40">
        <w:rPr>
          <w:rFonts w:ascii="Palatino Linotype" w:hAnsi="Palatino Linotype"/>
          <w:b/>
          <w:i/>
          <w:sz w:val="28"/>
          <w:szCs w:val="28"/>
        </w:rPr>
        <w:t>the old quarrel about the “absolute identity” of electrons</w:t>
      </w:r>
      <w:r w:rsidR="00206BDA">
        <w:rPr>
          <w:rFonts w:ascii="Palatino Linotype" w:hAnsi="Palatino Linotype"/>
          <w:b/>
          <w:sz w:val="28"/>
          <w:szCs w:val="28"/>
        </w:rPr>
        <w:t xml:space="preserve">), and the mass, m, can be omitted. Then, apart from a constant of </w:t>
      </w:r>
      <w:r>
        <w:rPr>
          <w:rFonts w:ascii="Palatino Linotype" w:hAnsi="Palatino Linotype"/>
          <w:b/>
          <w:sz w:val="28"/>
          <w:szCs w:val="28"/>
        </w:rPr>
        <w:lastRenderedPageBreak/>
        <w:t xml:space="preserve">proportionality, </w:t>
      </w:r>
      <w:r w:rsidR="00206BDA">
        <w:rPr>
          <w:rFonts w:ascii="Palatino Linotype" w:hAnsi="Palatino Linotype"/>
          <w:b/>
          <w:sz w:val="28"/>
          <w:szCs w:val="28"/>
        </w:rPr>
        <w:t xml:space="preserve"> the energy  is simply the square of the Euclidean metric of the momentum space E =1/2(</w:t>
      </w:r>
      <w:r w:rsidR="00206BDA" w:rsidRPr="00206BDA">
        <w:rPr>
          <w:rFonts w:ascii="Palatino Linotype" w:hAnsi="Palatino Linotype"/>
          <w:b/>
          <w:sz w:val="28"/>
          <w:szCs w:val="28"/>
        </w:rPr>
        <w:t xml:space="preserve"> </w:t>
      </w:r>
      <w:r w:rsidR="00206BDA">
        <w:rPr>
          <w:rFonts w:ascii="Palatino Linotype" w:hAnsi="Palatino Linotype"/>
          <w:b/>
          <w:sz w:val="28"/>
          <w:szCs w:val="28"/>
        </w:rPr>
        <w:t>v</w:t>
      </w:r>
      <w:r w:rsidR="00206BDA" w:rsidRPr="00206BDA">
        <w:rPr>
          <w:rFonts w:ascii="Palatino Linotype" w:hAnsi="Palatino Linotype"/>
          <w:b/>
          <w:sz w:val="28"/>
          <w:szCs w:val="28"/>
          <w:vertAlign w:val="subscript"/>
        </w:rPr>
        <w:t>x</w:t>
      </w:r>
      <w:r w:rsidR="00206BDA" w:rsidRPr="00206BDA">
        <w:rPr>
          <w:rFonts w:ascii="Palatino Linotype" w:hAnsi="Palatino Linotype"/>
          <w:b/>
          <w:sz w:val="28"/>
          <w:szCs w:val="28"/>
          <w:vertAlign w:val="superscript"/>
        </w:rPr>
        <w:t>2</w:t>
      </w:r>
      <w:r w:rsidR="00206BDA">
        <w:rPr>
          <w:rFonts w:ascii="Palatino Linotype" w:hAnsi="Palatino Linotype"/>
          <w:b/>
          <w:sz w:val="28"/>
          <w:szCs w:val="28"/>
        </w:rPr>
        <w:t>+ v</w:t>
      </w:r>
      <w:r w:rsidR="00206BDA" w:rsidRPr="00206BDA">
        <w:rPr>
          <w:rFonts w:ascii="Palatino Linotype" w:hAnsi="Palatino Linotype"/>
          <w:b/>
          <w:sz w:val="28"/>
          <w:szCs w:val="28"/>
          <w:vertAlign w:val="subscript"/>
        </w:rPr>
        <w:t>y</w:t>
      </w:r>
      <w:r w:rsidR="00206BDA" w:rsidRPr="00206BDA">
        <w:rPr>
          <w:rFonts w:ascii="Palatino Linotype" w:hAnsi="Palatino Linotype"/>
          <w:b/>
          <w:sz w:val="28"/>
          <w:szCs w:val="28"/>
          <w:vertAlign w:val="superscript"/>
        </w:rPr>
        <w:t>2</w:t>
      </w:r>
      <w:r w:rsidR="00206BDA">
        <w:rPr>
          <w:rFonts w:ascii="Palatino Linotype" w:hAnsi="Palatino Linotype"/>
          <w:b/>
          <w:sz w:val="28"/>
          <w:szCs w:val="28"/>
        </w:rPr>
        <w:t>+ v</w:t>
      </w:r>
      <w:r w:rsidR="00206BDA" w:rsidRPr="00206BDA">
        <w:rPr>
          <w:rFonts w:ascii="Palatino Linotype" w:hAnsi="Palatino Linotype"/>
          <w:b/>
          <w:sz w:val="28"/>
          <w:szCs w:val="28"/>
          <w:vertAlign w:val="subscript"/>
        </w:rPr>
        <w:t>z</w:t>
      </w:r>
      <w:r w:rsidR="00206BDA" w:rsidRPr="00206BDA">
        <w:rPr>
          <w:rFonts w:ascii="Palatino Linotype" w:hAnsi="Palatino Linotype"/>
          <w:b/>
          <w:sz w:val="28"/>
          <w:szCs w:val="28"/>
          <w:vertAlign w:val="superscript"/>
        </w:rPr>
        <w:t>2</w:t>
      </w:r>
      <w:r w:rsidR="00206BDA" w:rsidRPr="00206BDA">
        <w:rPr>
          <w:rFonts w:ascii="Palatino Linotype" w:hAnsi="Palatino Linotype"/>
          <w:b/>
          <w:sz w:val="28"/>
          <w:szCs w:val="28"/>
        </w:rPr>
        <w:t>)</w:t>
      </w:r>
    </w:p>
    <w:p w14:paraId="0AF10C87" w14:textId="77777777" w:rsidR="00206BDA" w:rsidRDefault="00DB0B40" w:rsidP="00571CB4">
      <w:pPr>
        <w:spacing w:after="0" w:line="480" w:lineRule="auto"/>
        <w:ind w:firstLine="720"/>
        <w:rPr>
          <w:rFonts w:ascii="Palatino Linotype" w:hAnsi="Palatino Linotype"/>
          <w:b/>
          <w:sz w:val="28"/>
          <w:szCs w:val="28"/>
        </w:rPr>
      </w:pPr>
      <w:r>
        <w:rPr>
          <w:rFonts w:ascii="Palatino Linotype" w:hAnsi="Palatino Linotype"/>
          <w:b/>
          <w:sz w:val="28"/>
          <w:szCs w:val="28"/>
        </w:rPr>
        <w:t>(</w:t>
      </w:r>
      <w:r w:rsidR="00206BDA">
        <w:rPr>
          <w:rFonts w:ascii="Palatino Linotype" w:hAnsi="Palatino Linotype"/>
          <w:b/>
          <w:sz w:val="28"/>
          <w:szCs w:val="28"/>
        </w:rPr>
        <w:t>B</w:t>
      </w:r>
      <w:r>
        <w:rPr>
          <w:rFonts w:ascii="Palatino Linotype" w:hAnsi="Palatino Linotype"/>
          <w:b/>
          <w:sz w:val="28"/>
          <w:szCs w:val="28"/>
        </w:rPr>
        <w:t>)</w:t>
      </w:r>
      <w:r w:rsidR="00206BDA">
        <w:rPr>
          <w:rFonts w:ascii="Palatino Linotype" w:hAnsi="Palatino Linotype"/>
          <w:b/>
          <w:sz w:val="28"/>
          <w:szCs w:val="28"/>
        </w:rPr>
        <w:t>: PS2. This is a Euclidean space of 6N dimensions, where N is in the neighborhood of 1023. There are 6dimensions for each particle, and an entire system is pictured as a single point moving along its “world-line</w:t>
      </w:r>
      <w:r w:rsidR="00D15AEE">
        <w:rPr>
          <w:rFonts w:ascii="Palatino Linotype" w:hAnsi="Palatino Linotype"/>
          <w:b/>
          <w:sz w:val="28"/>
          <w:szCs w:val="28"/>
        </w:rPr>
        <w:t>”,</w:t>
      </w:r>
      <w:r w:rsidR="001115F0">
        <w:rPr>
          <w:rFonts w:ascii="Palatino Linotype" w:hAnsi="Palatino Linotype"/>
          <w:b/>
          <w:sz w:val="28"/>
          <w:szCs w:val="28"/>
        </w:rPr>
        <w:t xml:space="preserve"> propelled by a combination of initial conditions and a Hamiltonian equation combining kinetic and potential energy.</w:t>
      </w:r>
    </w:p>
    <w:p w14:paraId="5C7A3DA1" w14:textId="77777777" w:rsidR="001115F0" w:rsidRDefault="001115F0" w:rsidP="00571CB4">
      <w:pPr>
        <w:spacing w:after="0" w:line="480" w:lineRule="auto"/>
        <w:ind w:firstLine="720"/>
        <w:rPr>
          <w:rFonts w:ascii="Palatino Linotype" w:hAnsi="Palatino Linotype"/>
          <w:b/>
          <w:sz w:val="28"/>
          <w:szCs w:val="28"/>
        </w:rPr>
      </w:pPr>
      <w:r>
        <w:rPr>
          <w:rFonts w:ascii="Palatino Linotype" w:hAnsi="Palatino Linotype"/>
          <w:b/>
          <w:sz w:val="28"/>
          <w:szCs w:val="28"/>
        </w:rPr>
        <w:t>This is the important point: the system S in PS1 is “effectively infinite” in the sense of this article. One therefore abandons causal for probabilistic descriptions of the global behavior of S.</w:t>
      </w:r>
    </w:p>
    <w:p w14:paraId="589B383B" w14:textId="77777777" w:rsidR="001115F0" w:rsidRDefault="001115F0" w:rsidP="00571CB4">
      <w:pPr>
        <w:spacing w:after="0" w:line="480" w:lineRule="auto"/>
        <w:ind w:firstLine="720"/>
        <w:rPr>
          <w:rFonts w:ascii="Palatino Linotype" w:hAnsi="Palatino Linotype"/>
          <w:b/>
          <w:sz w:val="28"/>
          <w:szCs w:val="28"/>
        </w:rPr>
      </w:pPr>
      <w:r>
        <w:rPr>
          <w:rFonts w:ascii="Palatino Linotype" w:hAnsi="Palatino Linotype"/>
          <w:b/>
          <w:sz w:val="28"/>
          <w:szCs w:val="28"/>
        </w:rPr>
        <w:t>One does not need the notion of an effectively infinite set for the representation by PS2, since this vector space is simply a Euclidean continuum of a gigantic number of dimensions. However, the distinction between “actual infinity” and “effective infinity” returns in a new guise.</w:t>
      </w:r>
    </w:p>
    <w:p w14:paraId="55C91B1B" w14:textId="77777777" w:rsidR="005B5EEC" w:rsidRDefault="001115F0" w:rsidP="00571CB4">
      <w:pPr>
        <w:spacing w:after="0" w:line="480" w:lineRule="auto"/>
        <w:ind w:firstLine="720"/>
        <w:rPr>
          <w:rFonts w:ascii="Palatino Linotype" w:hAnsi="Palatino Linotype"/>
          <w:b/>
          <w:sz w:val="28"/>
          <w:szCs w:val="28"/>
        </w:rPr>
      </w:pPr>
      <w:r>
        <w:rPr>
          <w:rFonts w:ascii="Palatino Linotype" w:hAnsi="Palatino Linotype"/>
          <w:b/>
          <w:sz w:val="28"/>
          <w:szCs w:val="28"/>
        </w:rPr>
        <w:t>In the app</w:t>
      </w:r>
      <w:r w:rsidR="00E86039">
        <w:rPr>
          <w:rFonts w:ascii="Palatino Linotype" w:hAnsi="Palatino Linotype"/>
          <w:b/>
          <w:sz w:val="28"/>
          <w:szCs w:val="28"/>
        </w:rPr>
        <w:t>lication of Liouville’s Theorem</w:t>
      </w:r>
      <w:r>
        <w:rPr>
          <w:rFonts w:ascii="Palatino Linotype" w:hAnsi="Palatino Linotype"/>
          <w:b/>
          <w:sz w:val="28"/>
          <w:szCs w:val="28"/>
        </w:rPr>
        <w:t xml:space="preserve"> one integrates over the transverse topology (one sees here the origin of certain models of Non-Commutative Geometry), where the region of integration consists of all </w:t>
      </w:r>
      <w:r>
        <w:rPr>
          <w:rFonts w:ascii="Palatino Linotype" w:hAnsi="Palatino Linotype"/>
          <w:b/>
          <w:sz w:val="28"/>
          <w:szCs w:val="28"/>
        </w:rPr>
        <w:lastRenderedPageBreak/>
        <w:t xml:space="preserve">world-lines with all possible initial conditions at some point of origin in time, t =0.  One therefore constructs a tiny sphere </w:t>
      </w:r>
      <w:r w:rsidR="00E86039">
        <w:rPr>
          <w:rFonts w:ascii="Palatino Linotype" w:hAnsi="Palatino Linotype"/>
          <w:b/>
          <w:sz w:val="28"/>
          <w:szCs w:val="28"/>
        </w:rPr>
        <w:t xml:space="preserve">of 6N-1 dimensions </w:t>
      </w:r>
      <w:r>
        <w:rPr>
          <w:rFonts w:ascii="Palatino Linotype" w:hAnsi="Palatino Linotype"/>
          <w:b/>
          <w:sz w:val="28"/>
          <w:szCs w:val="28"/>
        </w:rPr>
        <w:t>around some point p on the trajectory T, and argues that, by Liouville’s Theorem, the volume of this sphere (whi</w:t>
      </w:r>
      <w:r w:rsidR="005B5EEC">
        <w:rPr>
          <w:rFonts w:ascii="Palatino Linotype" w:hAnsi="Palatino Linotype"/>
          <w:b/>
          <w:sz w:val="28"/>
          <w:szCs w:val="28"/>
        </w:rPr>
        <w:t>ch</w:t>
      </w:r>
      <w:r w:rsidR="00E86039">
        <w:rPr>
          <w:rFonts w:ascii="Palatino Linotype" w:hAnsi="Palatino Linotype"/>
          <w:b/>
          <w:sz w:val="28"/>
          <w:szCs w:val="28"/>
        </w:rPr>
        <w:t>, for a small radius</w:t>
      </w:r>
      <w:r w:rsidR="005B5EEC">
        <w:rPr>
          <w:rFonts w:ascii="Palatino Linotype" w:hAnsi="Palatino Linotype"/>
          <w:b/>
          <w:sz w:val="28"/>
          <w:szCs w:val="28"/>
        </w:rPr>
        <w:t xml:space="preserve"> must surely be infinitesimal</w:t>
      </w:r>
      <w:r w:rsidR="00E86039">
        <w:rPr>
          <w:rFonts w:ascii="Palatino Linotype" w:hAnsi="Palatino Linotype"/>
          <w:b/>
          <w:sz w:val="28"/>
          <w:szCs w:val="28"/>
        </w:rPr>
        <w:t>, and for a large one effectively infinite</w:t>
      </w:r>
      <w:r w:rsidR="005B5EEC">
        <w:rPr>
          <w:rFonts w:ascii="Palatino Linotype" w:hAnsi="Palatino Linotype"/>
          <w:b/>
          <w:sz w:val="28"/>
          <w:szCs w:val="28"/>
        </w:rPr>
        <w:t xml:space="preserve">!) is invariant along its whole trajectory. </w:t>
      </w:r>
    </w:p>
    <w:p w14:paraId="1F21B553" w14:textId="77777777" w:rsidR="004C2C76" w:rsidRDefault="004C2C76" w:rsidP="00571CB4">
      <w:pPr>
        <w:spacing w:after="0" w:line="480" w:lineRule="auto"/>
        <w:ind w:firstLine="720"/>
        <w:rPr>
          <w:rFonts w:ascii="Palatino Linotype" w:hAnsi="Palatino Linotype"/>
          <w:b/>
          <w:sz w:val="28"/>
          <w:szCs w:val="28"/>
        </w:rPr>
      </w:pPr>
      <w:r>
        <w:rPr>
          <w:rFonts w:ascii="Palatino Linotype" w:hAnsi="Palatino Linotype"/>
          <w:b/>
          <w:sz w:val="28"/>
          <w:szCs w:val="28"/>
        </w:rPr>
        <w:t>There are serious problems with this model, starting with the fact that every such sphere drawn around a point p in PS2, and intersecting all local contiguous world-lines, must be densely riddled with collision points, that is to say, jump discontinuities in the momenta, and singularities in the time derivatives of the motions.</w:t>
      </w:r>
    </w:p>
    <w:p w14:paraId="6B35F4CF" w14:textId="77777777" w:rsidR="00D56E12" w:rsidRDefault="004C2C76" w:rsidP="00571CB4">
      <w:pPr>
        <w:spacing w:after="0" w:line="480" w:lineRule="auto"/>
        <w:ind w:firstLine="720"/>
        <w:rPr>
          <w:rFonts w:ascii="Palatino Linotype" w:hAnsi="Palatino Linotype"/>
          <w:b/>
          <w:sz w:val="28"/>
          <w:szCs w:val="28"/>
        </w:rPr>
      </w:pPr>
      <w:r>
        <w:rPr>
          <w:rFonts w:ascii="Palatino Linotype" w:hAnsi="Palatino Linotype"/>
          <w:b/>
          <w:sz w:val="28"/>
          <w:szCs w:val="28"/>
        </w:rPr>
        <w:t>The argument is very simple: if the Second L</w:t>
      </w:r>
      <w:r w:rsidR="00D56E12">
        <w:rPr>
          <w:rFonts w:ascii="Palatino Linotype" w:hAnsi="Palatino Linotype"/>
          <w:b/>
          <w:sz w:val="28"/>
          <w:szCs w:val="28"/>
        </w:rPr>
        <w:t>aw applies universally, and if T</w:t>
      </w:r>
      <w:r>
        <w:rPr>
          <w:rFonts w:ascii="Palatino Linotype" w:hAnsi="Palatino Linotype"/>
          <w:b/>
          <w:sz w:val="28"/>
          <w:szCs w:val="28"/>
        </w:rPr>
        <w:t>emperatu</w:t>
      </w:r>
      <w:r w:rsidR="00D56E12">
        <w:rPr>
          <w:rFonts w:ascii="Palatino Linotype" w:hAnsi="Palatino Linotype"/>
          <w:b/>
          <w:sz w:val="28"/>
          <w:szCs w:val="28"/>
        </w:rPr>
        <w:t>re and E</w:t>
      </w:r>
      <w:r>
        <w:rPr>
          <w:rFonts w:ascii="Palatino Linotype" w:hAnsi="Palatino Linotype"/>
          <w:b/>
          <w:sz w:val="28"/>
          <w:szCs w:val="28"/>
        </w:rPr>
        <w:t xml:space="preserve">ntropy are uniformly distributed in every </w:t>
      </w:r>
      <w:r w:rsidR="00D15AEE">
        <w:rPr>
          <w:rFonts w:ascii="Palatino Linotype" w:hAnsi="Palatino Linotype"/>
          <w:b/>
          <w:sz w:val="28"/>
          <w:szCs w:val="28"/>
        </w:rPr>
        <w:t>sub-region</w:t>
      </w:r>
      <w:r>
        <w:rPr>
          <w:rFonts w:ascii="Palatino Linotype" w:hAnsi="Palatino Linotype"/>
          <w:b/>
          <w:sz w:val="28"/>
          <w:szCs w:val="28"/>
        </w:rPr>
        <w:t xml:space="preserve"> of phase space occupied by a system, then it they must </w:t>
      </w:r>
      <w:r w:rsidR="00D56E12">
        <w:rPr>
          <w:rFonts w:ascii="Palatino Linotype" w:hAnsi="Palatino Linotype"/>
          <w:b/>
          <w:sz w:val="28"/>
          <w:szCs w:val="28"/>
        </w:rPr>
        <w:t xml:space="preserve">also </w:t>
      </w:r>
      <w:r>
        <w:rPr>
          <w:rFonts w:ascii="Palatino Linotype" w:hAnsi="Palatino Linotype"/>
          <w:b/>
          <w:sz w:val="28"/>
          <w:szCs w:val="28"/>
        </w:rPr>
        <w:t xml:space="preserve">be present in </w:t>
      </w:r>
      <w:r w:rsidRPr="00D56E12">
        <w:rPr>
          <w:rFonts w:ascii="Palatino Linotype" w:hAnsi="Palatino Linotype"/>
          <w:b/>
          <w:i/>
          <w:sz w:val="28"/>
          <w:szCs w:val="28"/>
        </w:rPr>
        <w:t>any sphere around a point in PS2</w:t>
      </w:r>
      <w:r>
        <w:rPr>
          <w:rFonts w:ascii="Palatino Linotype" w:hAnsi="Palatino Linotype"/>
          <w:b/>
          <w:sz w:val="28"/>
          <w:szCs w:val="28"/>
        </w:rPr>
        <w:t xml:space="preserve">. </w:t>
      </w:r>
    </w:p>
    <w:p w14:paraId="0FFDAA3B" w14:textId="77777777" w:rsidR="004C2C76" w:rsidRDefault="004C2C76" w:rsidP="00571CB4">
      <w:pPr>
        <w:spacing w:after="0" w:line="480" w:lineRule="auto"/>
        <w:ind w:firstLine="720"/>
        <w:rPr>
          <w:rFonts w:ascii="Palatino Linotype" w:hAnsi="Palatino Linotype"/>
          <w:b/>
          <w:sz w:val="28"/>
          <w:szCs w:val="28"/>
        </w:rPr>
      </w:pPr>
      <w:r>
        <w:rPr>
          <w:rFonts w:ascii="Palatino Linotype" w:hAnsi="Palatino Linotype"/>
          <w:b/>
          <w:sz w:val="28"/>
          <w:szCs w:val="28"/>
        </w:rPr>
        <w:t xml:space="preserve">Now the only mechanism for the maintenance of Entropy and the Second Law, is the collision mechanism. In equilibrium there are no </w:t>
      </w:r>
      <w:r>
        <w:rPr>
          <w:rFonts w:ascii="Palatino Linotype" w:hAnsi="Palatino Linotype"/>
          <w:b/>
          <w:sz w:val="28"/>
          <w:szCs w:val="28"/>
        </w:rPr>
        <w:lastRenderedPageBreak/>
        <w:t>external forces fields, what motion there is generated by heat, and heat is generated by collisions. Since heat is assumed to be equitably distributed in the system S, the density of collisions must be uniform throughout the representation of the system in PS2.</w:t>
      </w:r>
    </w:p>
    <w:p w14:paraId="117844D2" w14:textId="77777777" w:rsidR="00E57A63" w:rsidRDefault="004C2C76" w:rsidP="00571CB4">
      <w:pPr>
        <w:spacing w:after="0" w:line="480" w:lineRule="auto"/>
        <w:ind w:firstLine="720"/>
        <w:rPr>
          <w:rFonts w:ascii="Palatino Linotype" w:hAnsi="Palatino Linotype"/>
          <w:b/>
          <w:sz w:val="28"/>
          <w:szCs w:val="28"/>
        </w:rPr>
      </w:pPr>
      <w:r w:rsidRPr="00D56E12">
        <w:rPr>
          <w:rFonts w:ascii="Palatino Linotype" w:hAnsi="Palatino Linotype"/>
          <w:b/>
          <w:i/>
          <w:sz w:val="28"/>
          <w:szCs w:val="28"/>
        </w:rPr>
        <w:t>This being the case, it is absurd to speak about differentiation or integration in a plenum riddled with singularities everywhere</w:t>
      </w:r>
      <w:r w:rsidR="00E57A63" w:rsidRPr="00D56E12">
        <w:rPr>
          <w:rFonts w:ascii="Palatino Linotype" w:hAnsi="Palatino Linotype"/>
          <w:b/>
          <w:i/>
          <w:sz w:val="28"/>
          <w:szCs w:val="28"/>
        </w:rPr>
        <w:t>!</w:t>
      </w:r>
      <w:r w:rsidR="00E57A63">
        <w:rPr>
          <w:rFonts w:ascii="Palatino Linotype" w:hAnsi="Palatino Linotype"/>
          <w:b/>
          <w:sz w:val="28"/>
          <w:szCs w:val="28"/>
        </w:rPr>
        <w:t xml:space="preserve"> Differential equations are inconceivable, Hamiltonians make no sense, and there is no volume integral to justify the application of Liouville’s Theorem. </w:t>
      </w:r>
    </w:p>
    <w:p w14:paraId="4DF4E648" w14:textId="77777777" w:rsidR="004C2C76" w:rsidRDefault="00E57A63" w:rsidP="00571CB4">
      <w:pPr>
        <w:spacing w:after="0" w:line="480" w:lineRule="auto"/>
        <w:ind w:firstLine="720"/>
        <w:rPr>
          <w:rFonts w:ascii="Palatino Linotype" w:hAnsi="Palatino Linotype"/>
          <w:b/>
          <w:sz w:val="28"/>
          <w:szCs w:val="28"/>
        </w:rPr>
      </w:pPr>
      <w:r>
        <w:rPr>
          <w:rFonts w:ascii="Palatino Linotype" w:hAnsi="Palatino Linotype"/>
          <w:b/>
          <w:sz w:val="28"/>
          <w:szCs w:val="28"/>
        </w:rPr>
        <w:t>Furthermore, imagine that two molecules are headed on a collision course in a pair of world-lines T</w:t>
      </w:r>
      <w:r w:rsidRPr="00E57A63">
        <w:rPr>
          <w:rFonts w:ascii="Palatino Linotype" w:hAnsi="Palatino Linotype"/>
          <w:b/>
          <w:sz w:val="28"/>
          <w:szCs w:val="28"/>
          <w:vertAlign w:val="subscript"/>
        </w:rPr>
        <w:t>1</w:t>
      </w:r>
      <w:r>
        <w:rPr>
          <w:rFonts w:ascii="Palatino Linotype" w:hAnsi="Palatino Linotype"/>
          <w:b/>
          <w:sz w:val="28"/>
          <w:szCs w:val="28"/>
        </w:rPr>
        <w:t xml:space="preserve">, and </w:t>
      </w:r>
      <w:r w:rsidR="007206C2">
        <w:rPr>
          <w:rFonts w:ascii="Palatino Linotype" w:hAnsi="Palatino Linotype"/>
          <w:b/>
          <w:sz w:val="28"/>
          <w:szCs w:val="28"/>
        </w:rPr>
        <w:t xml:space="preserve">also </w:t>
      </w:r>
      <w:r w:rsidR="00D15AEE">
        <w:rPr>
          <w:rFonts w:ascii="Palatino Linotype" w:hAnsi="Palatino Linotype"/>
          <w:b/>
          <w:sz w:val="28"/>
          <w:szCs w:val="28"/>
        </w:rPr>
        <w:t>T</w:t>
      </w:r>
      <w:r w:rsidR="00D15AEE" w:rsidRPr="00E57A63">
        <w:rPr>
          <w:rFonts w:ascii="Palatino Linotype" w:hAnsi="Palatino Linotype"/>
          <w:b/>
          <w:sz w:val="28"/>
          <w:szCs w:val="28"/>
          <w:vertAlign w:val="subscript"/>
        </w:rPr>
        <w:t>2</w:t>
      </w:r>
      <w:r w:rsidR="007206C2">
        <w:rPr>
          <w:rFonts w:ascii="Palatino Linotype" w:hAnsi="Palatino Linotype"/>
          <w:b/>
          <w:sz w:val="28"/>
          <w:szCs w:val="28"/>
          <w:vertAlign w:val="subscript"/>
        </w:rPr>
        <w:t>,</w:t>
      </w:r>
      <w:r w:rsidR="007206C2">
        <w:rPr>
          <w:rFonts w:ascii="Palatino Linotype" w:hAnsi="Palatino Linotype"/>
          <w:b/>
          <w:sz w:val="28"/>
          <w:szCs w:val="28"/>
        </w:rPr>
        <w:t xml:space="preserve"> both in </w:t>
      </w:r>
      <w:r>
        <w:rPr>
          <w:rFonts w:ascii="Palatino Linotype" w:hAnsi="Palatino Linotype"/>
          <w:b/>
          <w:sz w:val="28"/>
          <w:szCs w:val="28"/>
        </w:rPr>
        <w:t xml:space="preserve"> PS2. By an infinitesimal perturbation of say, T</w:t>
      </w:r>
      <w:r w:rsidRPr="00E57A63">
        <w:rPr>
          <w:rFonts w:ascii="Palatino Linotype" w:hAnsi="Palatino Linotype"/>
          <w:b/>
          <w:sz w:val="28"/>
          <w:szCs w:val="28"/>
          <w:vertAlign w:val="subscript"/>
        </w:rPr>
        <w:t>1</w:t>
      </w:r>
      <w:r>
        <w:rPr>
          <w:rFonts w:ascii="Palatino Linotype" w:hAnsi="Palatino Linotype"/>
          <w:b/>
          <w:sz w:val="28"/>
          <w:szCs w:val="28"/>
        </w:rPr>
        <w:t>, this collision can be averted: The system in T</w:t>
      </w:r>
      <w:r w:rsidRPr="00E57A63">
        <w:rPr>
          <w:rFonts w:ascii="Palatino Linotype" w:hAnsi="Palatino Linotype"/>
          <w:b/>
          <w:sz w:val="28"/>
          <w:szCs w:val="28"/>
          <w:vertAlign w:val="subscript"/>
        </w:rPr>
        <w:t>1</w:t>
      </w:r>
      <w:r w:rsidR="007206C2">
        <w:rPr>
          <w:rFonts w:ascii="Palatino Linotype" w:hAnsi="Palatino Linotype"/>
          <w:b/>
          <w:sz w:val="28"/>
          <w:szCs w:val="28"/>
        </w:rPr>
        <w:t xml:space="preserve">’ will pass by the collision location present </w:t>
      </w:r>
      <w:r>
        <w:rPr>
          <w:rFonts w:ascii="Palatino Linotype" w:hAnsi="Palatino Linotype"/>
          <w:b/>
          <w:sz w:val="28"/>
          <w:szCs w:val="28"/>
        </w:rPr>
        <w:t xml:space="preserve"> in T</w:t>
      </w:r>
      <w:r w:rsidRPr="00E57A63">
        <w:rPr>
          <w:rFonts w:ascii="Palatino Linotype" w:hAnsi="Palatino Linotype"/>
          <w:b/>
          <w:sz w:val="28"/>
          <w:szCs w:val="28"/>
          <w:vertAlign w:val="subscript"/>
        </w:rPr>
        <w:t>2</w:t>
      </w:r>
      <w:r>
        <w:rPr>
          <w:rFonts w:ascii="Palatino Linotype" w:hAnsi="Palatino Linotype"/>
          <w:b/>
          <w:sz w:val="28"/>
          <w:szCs w:val="28"/>
        </w:rPr>
        <w:t xml:space="preserve">.  Thus, even the pattern of collisions is unstable; trajectories very close to each </w:t>
      </w:r>
      <w:r w:rsidR="00D15AEE">
        <w:rPr>
          <w:rFonts w:ascii="Palatino Linotype" w:hAnsi="Palatino Linotype"/>
          <w:b/>
          <w:sz w:val="28"/>
          <w:szCs w:val="28"/>
        </w:rPr>
        <w:t>other may</w:t>
      </w:r>
      <w:r>
        <w:rPr>
          <w:rFonts w:ascii="Palatino Linotype" w:hAnsi="Palatino Linotype"/>
          <w:b/>
          <w:sz w:val="28"/>
          <w:szCs w:val="28"/>
        </w:rPr>
        <w:t xml:space="preserve"> represent wildly different behaviors!  </w:t>
      </w:r>
    </w:p>
    <w:p w14:paraId="473348A0" w14:textId="77777777" w:rsidR="006B7891" w:rsidRDefault="006B7891" w:rsidP="00571CB4">
      <w:pPr>
        <w:spacing w:after="0" w:line="480" w:lineRule="auto"/>
        <w:ind w:firstLine="720"/>
        <w:rPr>
          <w:rFonts w:ascii="Palatino Linotype" w:hAnsi="Palatino Linotype"/>
          <w:b/>
          <w:sz w:val="28"/>
          <w:szCs w:val="28"/>
        </w:rPr>
      </w:pPr>
      <w:r>
        <w:rPr>
          <w:rFonts w:ascii="Palatino Linotype" w:hAnsi="Palatino Linotype"/>
          <w:b/>
          <w:sz w:val="28"/>
          <w:szCs w:val="28"/>
        </w:rPr>
        <w:t>*******************************************************</w:t>
      </w:r>
    </w:p>
    <w:p w14:paraId="1575EE41" w14:textId="77777777" w:rsidR="00E05E90" w:rsidRDefault="00E05E90" w:rsidP="00571CB4">
      <w:pPr>
        <w:spacing w:line="480" w:lineRule="auto"/>
        <w:ind w:firstLine="720"/>
        <w:rPr>
          <w:rFonts w:ascii="Palatino Linotype" w:hAnsi="Palatino Linotype"/>
          <w:b/>
          <w:sz w:val="28"/>
          <w:szCs w:val="28"/>
        </w:rPr>
      </w:pPr>
    </w:p>
    <w:p w14:paraId="6841FC11" w14:textId="77777777" w:rsidR="00E05E90" w:rsidRPr="00E05E90" w:rsidRDefault="00E05E90" w:rsidP="00E05E90">
      <w:pPr>
        <w:spacing w:line="480" w:lineRule="auto"/>
        <w:ind w:firstLine="720"/>
        <w:jc w:val="center"/>
        <w:rPr>
          <w:rFonts w:ascii="Palatino Linotype" w:hAnsi="Palatino Linotype"/>
          <w:b/>
          <w:i/>
          <w:sz w:val="28"/>
          <w:szCs w:val="28"/>
        </w:rPr>
      </w:pPr>
      <w:r w:rsidRPr="00E05E90">
        <w:rPr>
          <w:rFonts w:ascii="Palatino Linotype" w:hAnsi="Palatino Linotype"/>
          <w:b/>
          <w:i/>
          <w:sz w:val="28"/>
          <w:szCs w:val="28"/>
        </w:rPr>
        <w:lastRenderedPageBreak/>
        <w:t>Conclusion</w:t>
      </w:r>
      <w:r>
        <w:rPr>
          <w:rFonts w:ascii="Palatino Linotype" w:hAnsi="Palatino Linotype"/>
          <w:b/>
          <w:i/>
          <w:sz w:val="28"/>
          <w:szCs w:val="28"/>
        </w:rPr>
        <w:t>s</w:t>
      </w:r>
    </w:p>
    <w:p w14:paraId="46700AD1" w14:textId="77777777" w:rsidR="00464439" w:rsidRDefault="00A30D52" w:rsidP="00571CB4">
      <w:pPr>
        <w:spacing w:line="480" w:lineRule="auto"/>
        <w:ind w:firstLine="720"/>
        <w:rPr>
          <w:rFonts w:ascii="Palatino Linotype" w:hAnsi="Palatino Linotype"/>
          <w:b/>
          <w:sz w:val="28"/>
          <w:szCs w:val="28"/>
        </w:rPr>
      </w:pPr>
      <w:r>
        <w:rPr>
          <w:rFonts w:ascii="Palatino Linotype" w:hAnsi="Palatino Linotype"/>
          <w:b/>
          <w:sz w:val="28"/>
          <w:szCs w:val="28"/>
        </w:rPr>
        <w:t xml:space="preserve">All measurement that is more detailed than simply “larger and smaller” involves counting. When an object is weighed one r ecords the number of pounds. There are situations in which one places an object against a set of qualities, such as colors, for purposes of comparison, but  </w:t>
      </w:r>
    </w:p>
    <w:p w14:paraId="535BCA51" w14:textId="77777777" w:rsidR="00A30D52" w:rsidRDefault="00A30D52" w:rsidP="00571CB4">
      <w:pPr>
        <w:spacing w:line="480" w:lineRule="auto"/>
        <w:rPr>
          <w:rFonts w:ascii="Palatino Linotype" w:hAnsi="Palatino Linotype"/>
          <w:b/>
          <w:sz w:val="28"/>
          <w:szCs w:val="28"/>
        </w:rPr>
      </w:pPr>
      <w:r>
        <w:rPr>
          <w:rFonts w:ascii="Palatino Linotype" w:hAnsi="Palatino Linotype"/>
          <w:b/>
          <w:sz w:val="28"/>
          <w:szCs w:val="28"/>
        </w:rPr>
        <w:t xml:space="preserve">our concerns have to do with the role of “effectively infinite” and “effectively negligible” sets in quantitative science. </w:t>
      </w:r>
    </w:p>
    <w:p w14:paraId="036D6FD4" w14:textId="77777777" w:rsidR="00E05E90" w:rsidRDefault="00E05E90" w:rsidP="00571CB4">
      <w:pPr>
        <w:spacing w:line="480" w:lineRule="auto"/>
        <w:rPr>
          <w:rFonts w:ascii="Palatino Linotype" w:hAnsi="Palatino Linotype"/>
          <w:b/>
          <w:sz w:val="28"/>
          <w:szCs w:val="28"/>
        </w:rPr>
      </w:pPr>
      <w:r>
        <w:rPr>
          <w:rFonts w:ascii="Palatino Linotype" w:hAnsi="Palatino Linotype"/>
          <w:b/>
          <w:sz w:val="28"/>
          <w:szCs w:val="28"/>
        </w:rPr>
        <w:t xml:space="preserve">Physics is concerned with the revelation of the laws that govern the world around us. This “phenomenal” is apprehended by us in sets of data, finite collections of numbers. When mathematics is applied to these sets to derived models, hypotheses and laws, one has to bring in infinities. </w:t>
      </w:r>
    </w:p>
    <w:p w14:paraId="1867C8CC" w14:textId="77777777" w:rsidR="00E05E90" w:rsidRDefault="00E05E90" w:rsidP="00571CB4">
      <w:pPr>
        <w:spacing w:line="480" w:lineRule="auto"/>
        <w:rPr>
          <w:rFonts w:ascii="Palatino Linotype" w:hAnsi="Palatino Linotype"/>
          <w:b/>
          <w:sz w:val="28"/>
          <w:szCs w:val="28"/>
        </w:rPr>
      </w:pPr>
      <w:r>
        <w:rPr>
          <w:rFonts w:ascii="Palatino Linotype" w:hAnsi="Palatino Linotype"/>
          <w:b/>
          <w:sz w:val="28"/>
          <w:szCs w:val="28"/>
        </w:rPr>
        <w:t xml:space="preserve">At the same time, mathematicians have enormously increased our understanding of the richness and complexity of the </w:t>
      </w:r>
      <w:r w:rsidR="0065014B">
        <w:rPr>
          <w:rFonts w:ascii="Palatino Linotype" w:hAnsi="Palatino Linotype"/>
          <w:b/>
          <w:sz w:val="28"/>
          <w:szCs w:val="28"/>
        </w:rPr>
        <w:t>concept of</w:t>
      </w:r>
      <w:r>
        <w:rPr>
          <w:rFonts w:ascii="Palatino Linotype" w:hAnsi="Palatino Linotype"/>
          <w:b/>
          <w:sz w:val="28"/>
          <w:szCs w:val="28"/>
        </w:rPr>
        <w:t xml:space="preserve"> infinity since George Cantor’s insightful </w:t>
      </w:r>
      <w:r w:rsidR="0065014B">
        <w:rPr>
          <w:rFonts w:ascii="Palatino Linotype" w:hAnsi="Palatino Linotype"/>
          <w:b/>
          <w:sz w:val="28"/>
          <w:szCs w:val="28"/>
        </w:rPr>
        <w:t>work in</w:t>
      </w:r>
      <w:r>
        <w:rPr>
          <w:rFonts w:ascii="Palatino Linotype" w:hAnsi="Palatino Linotype"/>
          <w:b/>
          <w:sz w:val="28"/>
          <w:szCs w:val="28"/>
        </w:rPr>
        <w:t xml:space="preserve"> the 1870’s. We can no longer pretend that we live in a relatively simple Galilean world (who was </w:t>
      </w:r>
      <w:r>
        <w:rPr>
          <w:rFonts w:ascii="Palatino Linotype" w:hAnsi="Palatino Linotype"/>
          <w:b/>
          <w:sz w:val="28"/>
          <w:szCs w:val="28"/>
        </w:rPr>
        <w:lastRenderedPageBreak/>
        <w:t xml:space="preserve">content to remark that the set of integers, and the subset of their squares have the same cardinality). </w:t>
      </w:r>
    </w:p>
    <w:p w14:paraId="608EF719" w14:textId="77777777" w:rsidR="00E05E90" w:rsidRDefault="00E05E90" w:rsidP="00571CB4">
      <w:pPr>
        <w:spacing w:line="480" w:lineRule="auto"/>
        <w:rPr>
          <w:rFonts w:ascii="Palatino Linotype" w:hAnsi="Palatino Linotype"/>
          <w:b/>
          <w:sz w:val="28"/>
          <w:szCs w:val="28"/>
        </w:rPr>
      </w:pPr>
      <w:r>
        <w:rPr>
          <w:rFonts w:ascii="Palatino Linotype" w:hAnsi="Palatino Linotype"/>
          <w:b/>
          <w:sz w:val="28"/>
          <w:szCs w:val="28"/>
        </w:rPr>
        <w:t xml:space="preserve">  Therefore, when a physicist is dealing with an exceptionally  large potential dataset that needs to be treated as effectively infinite, he/she must make a choice between dense models, self-similar fractal models, continuous fluids, incompressible flows, </w:t>
      </w:r>
      <w:r w:rsidR="00B90860">
        <w:rPr>
          <w:rFonts w:ascii="Palatino Linotype" w:hAnsi="Palatino Linotype"/>
          <w:b/>
          <w:sz w:val="28"/>
          <w:szCs w:val="28"/>
        </w:rPr>
        <w:t xml:space="preserve">differentiable surfaces, </w:t>
      </w:r>
      <w:r>
        <w:rPr>
          <w:rFonts w:ascii="Palatino Linotype" w:hAnsi="Palatino Linotype"/>
          <w:b/>
          <w:sz w:val="28"/>
          <w:szCs w:val="28"/>
        </w:rPr>
        <w:t>sets of countable cardinality (integers and rationalities), uncountable cardinality (the real line and R</w:t>
      </w:r>
      <w:r w:rsidRPr="0065014B">
        <w:rPr>
          <w:rFonts w:ascii="Palatino Linotype" w:hAnsi="Palatino Linotype"/>
          <w:b/>
          <w:sz w:val="28"/>
          <w:szCs w:val="28"/>
          <w:vertAlign w:val="superscript"/>
        </w:rPr>
        <w:t>n</w:t>
      </w:r>
      <w:r>
        <w:rPr>
          <w:rFonts w:ascii="Palatino Linotype" w:hAnsi="Palatino Linotype"/>
          <w:b/>
          <w:sz w:val="28"/>
          <w:szCs w:val="28"/>
        </w:rPr>
        <w:t xml:space="preserve"> spaces), or even second order uncountable cardinality (function spaces and operator algebras)! </w:t>
      </w:r>
    </w:p>
    <w:p w14:paraId="67AA74BD" w14:textId="77777777" w:rsidR="00B90860" w:rsidRDefault="00B90860" w:rsidP="00571CB4">
      <w:pPr>
        <w:spacing w:line="480" w:lineRule="auto"/>
        <w:rPr>
          <w:rFonts w:ascii="Palatino Linotype" w:hAnsi="Palatino Linotype"/>
          <w:b/>
          <w:sz w:val="28"/>
          <w:szCs w:val="28"/>
        </w:rPr>
      </w:pPr>
      <w:r>
        <w:rPr>
          <w:rFonts w:ascii="Palatino Linotype" w:hAnsi="Palatino Linotype"/>
          <w:b/>
          <w:sz w:val="28"/>
          <w:szCs w:val="28"/>
        </w:rPr>
        <w:tab/>
        <w:t>Nor can topology be neglected in the clarification of the notion of an effectively infinite set: a “neighborhood” can be modeled as an infinitesimal set, an open set, the germ of a set of functions, the basis for a sheaf or a manifold, a minimal coordinate patch, etc…</w:t>
      </w:r>
    </w:p>
    <w:p w14:paraId="114D5DC4" w14:textId="77777777" w:rsidR="00B90860" w:rsidRDefault="00B90860" w:rsidP="00571CB4">
      <w:pPr>
        <w:spacing w:line="480" w:lineRule="auto"/>
        <w:rPr>
          <w:rFonts w:ascii="Palatino Linotype" w:hAnsi="Palatino Linotype"/>
          <w:b/>
          <w:sz w:val="28"/>
          <w:szCs w:val="28"/>
        </w:rPr>
      </w:pPr>
      <w:r>
        <w:rPr>
          <w:rFonts w:ascii="Palatino Linotype" w:hAnsi="Palatino Linotype"/>
          <w:b/>
          <w:sz w:val="28"/>
          <w:szCs w:val="28"/>
        </w:rPr>
        <w:t xml:space="preserve">  The choice of which model one </w:t>
      </w:r>
      <w:r w:rsidR="0065014B">
        <w:rPr>
          <w:rFonts w:ascii="Palatino Linotype" w:hAnsi="Palatino Linotype"/>
          <w:b/>
          <w:sz w:val="28"/>
          <w:szCs w:val="28"/>
        </w:rPr>
        <w:t>chooses</w:t>
      </w:r>
      <w:r>
        <w:rPr>
          <w:rFonts w:ascii="Palatino Linotype" w:hAnsi="Palatino Linotype"/>
          <w:b/>
          <w:sz w:val="28"/>
          <w:szCs w:val="28"/>
        </w:rPr>
        <w:t xml:space="preserve"> to use for effectively infinite sets, can be a difficult one, and often requires a theoretician to be as </w:t>
      </w:r>
      <w:r>
        <w:rPr>
          <w:rFonts w:ascii="Palatino Linotype" w:hAnsi="Palatino Linotype"/>
          <w:b/>
          <w:sz w:val="28"/>
          <w:szCs w:val="28"/>
        </w:rPr>
        <w:lastRenderedPageBreak/>
        <w:t>much artist as scientist. This was certainly true in the case of Ludwig Boltzmann, and is why we continue to honor him to this day.</w:t>
      </w:r>
    </w:p>
    <w:p w14:paraId="6012D948" w14:textId="77777777" w:rsidR="000E3699" w:rsidRDefault="00B90860" w:rsidP="00B90860">
      <w:pPr>
        <w:spacing w:line="480" w:lineRule="auto"/>
        <w:jc w:val="center"/>
        <w:rPr>
          <w:rFonts w:ascii="Palatino Linotype" w:hAnsi="Palatino Linotype"/>
          <w:b/>
          <w:sz w:val="28"/>
          <w:szCs w:val="28"/>
        </w:rPr>
      </w:pP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r w:rsidRPr="00B90860">
        <w:rPr>
          <w:rFonts w:ascii="Wingdings 2" w:hAnsi="Wingdings 2"/>
          <w:b/>
          <w:sz w:val="28"/>
          <w:szCs w:val="28"/>
        </w:rPr>
        <w:t></w:t>
      </w:r>
    </w:p>
    <w:p w14:paraId="4E267805" w14:textId="77777777" w:rsidR="00A70D15" w:rsidRPr="006D26FF" w:rsidRDefault="00A70D15" w:rsidP="00571CB4">
      <w:pPr>
        <w:spacing w:after="0" w:line="480" w:lineRule="auto"/>
        <w:ind w:firstLine="720"/>
        <w:rPr>
          <w:rFonts w:ascii="Palatino Linotype" w:hAnsi="Palatino Linotype"/>
          <w:b/>
          <w:sz w:val="28"/>
          <w:szCs w:val="28"/>
        </w:rPr>
      </w:pPr>
    </w:p>
    <w:sectPr w:rsidR="00A70D15" w:rsidRPr="006D26FF" w:rsidSect="00A545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5D772" w14:textId="77777777" w:rsidR="00E51058" w:rsidRDefault="00E51058" w:rsidP="007204B6">
      <w:pPr>
        <w:spacing w:after="0" w:line="240" w:lineRule="auto"/>
      </w:pPr>
      <w:r>
        <w:separator/>
      </w:r>
    </w:p>
  </w:endnote>
  <w:endnote w:type="continuationSeparator" w:id="0">
    <w:p w14:paraId="05AFD71C" w14:textId="77777777" w:rsidR="00E51058" w:rsidRDefault="00E51058" w:rsidP="0072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41FE" w14:textId="77777777" w:rsidR="00E51058" w:rsidRDefault="00E51058" w:rsidP="007204B6">
      <w:pPr>
        <w:spacing w:after="0" w:line="240" w:lineRule="auto"/>
      </w:pPr>
      <w:r>
        <w:separator/>
      </w:r>
    </w:p>
  </w:footnote>
  <w:footnote w:type="continuationSeparator" w:id="0">
    <w:p w14:paraId="6EC1BDF1" w14:textId="77777777" w:rsidR="00E51058" w:rsidRDefault="00E51058" w:rsidP="007204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826"/>
      <w:docPartObj>
        <w:docPartGallery w:val="Page Numbers (Top of Page)"/>
        <w:docPartUnique/>
      </w:docPartObj>
    </w:sdtPr>
    <w:sdtEndPr/>
    <w:sdtContent>
      <w:p w14:paraId="230C1DBF" w14:textId="77777777" w:rsidR="00E05E90" w:rsidRDefault="00544100">
        <w:pPr>
          <w:pStyle w:val="Header"/>
          <w:jc w:val="center"/>
        </w:pPr>
        <w:r>
          <w:fldChar w:fldCharType="begin"/>
        </w:r>
        <w:r>
          <w:instrText xml:space="preserve"> PAGE   \* MERGEFORMAT </w:instrText>
        </w:r>
        <w:r>
          <w:fldChar w:fldCharType="separate"/>
        </w:r>
        <w:r w:rsidR="00FA7C64">
          <w:rPr>
            <w:noProof/>
          </w:rPr>
          <w:t>27</w:t>
        </w:r>
        <w:r>
          <w:rPr>
            <w:noProof/>
          </w:rPr>
          <w:fldChar w:fldCharType="end"/>
        </w:r>
      </w:p>
    </w:sdtContent>
  </w:sdt>
  <w:p w14:paraId="22DDF929" w14:textId="77777777" w:rsidR="00E05E90" w:rsidRDefault="00E05E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3A"/>
    <w:multiLevelType w:val="hybridMultilevel"/>
    <w:tmpl w:val="FF748FAE"/>
    <w:lvl w:ilvl="0" w:tplc="4CA0F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17FE5"/>
    <w:multiLevelType w:val="hybridMultilevel"/>
    <w:tmpl w:val="EE3866BA"/>
    <w:lvl w:ilvl="0" w:tplc="312CA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63F4"/>
    <w:multiLevelType w:val="hybridMultilevel"/>
    <w:tmpl w:val="0AC22CC4"/>
    <w:lvl w:ilvl="0" w:tplc="8F8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91326"/>
    <w:multiLevelType w:val="hybridMultilevel"/>
    <w:tmpl w:val="6430F6BA"/>
    <w:lvl w:ilvl="0" w:tplc="C43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C58"/>
    <w:multiLevelType w:val="hybridMultilevel"/>
    <w:tmpl w:val="D8BE6858"/>
    <w:lvl w:ilvl="0" w:tplc="9CD06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F4176"/>
    <w:multiLevelType w:val="multilevel"/>
    <w:tmpl w:val="028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E051E"/>
    <w:multiLevelType w:val="hybridMultilevel"/>
    <w:tmpl w:val="67E66792"/>
    <w:lvl w:ilvl="0" w:tplc="B952E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762BE"/>
    <w:multiLevelType w:val="multilevel"/>
    <w:tmpl w:val="DFA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E3544"/>
    <w:multiLevelType w:val="multilevel"/>
    <w:tmpl w:val="7944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54175"/>
    <w:multiLevelType w:val="multilevel"/>
    <w:tmpl w:val="B54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D3134"/>
    <w:multiLevelType w:val="hybridMultilevel"/>
    <w:tmpl w:val="02F03130"/>
    <w:lvl w:ilvl="0" w:tplc="0D84D0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0475A"/>
    <w:multiLevelType w:val="multilevel"/>
    <w:tmpl w:val="076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46A90"/>
    <w:multiLevelType w:val="hybridMultilevel"/>
    <w:tmpl w:val="D54692FC"/>
    <w:lvl w:ilvl="0" w:tplc="25CC6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E600D"/>
    <w:multiLevelType w:val="hybridMultilevel"/>
    <w:tmpl w:val="696CEC3E"/>
    <w:lvl w:ilvl="0" w:tplc="281A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63611F"/>
    <w:multiLevelType w:val="hybridMultilevel"/>
    <w:tmpl w:val="5B8EB0EC"/>
    <w:lvl w:ilvl="0" w:tplc="915299F2">
      <w:start w:val="1"/>
      <w:numFmt w:val="lowerLetter"/>
      <w:lvlText w:val="(%1)"/>
      <w:lvlJc w:val="left"/>
      <w:pPr>
        <w:ind w:left="1140" w:hanging="360"/>
      </w:pPr>
      <w:rPr>
        <w:rFonts w:ascii="Palatino Linotype" w:hAnsi="Palatino Linotype" w:hint="default"/>
        <w:b/>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576B5936"/>
    <w:multiLevelType w:val="hybridMultilevel"/>
    <w:tmpl w:val="AB52E8D2"/>
    <w:lvl w:ilvl="0" w:tplc="6C7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7137A"/>
    <w:multiLevelType w:val="multilevel"/>
    <w:tmpl w:val="B63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A83B0A"/>
    <w:multiLevelType w:val="hybridMultilevel"/>
    <w:tmpl w:val="62DE68D4"/>
    <w:lvl w:ilvl="0" w:tplc="EB024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21E46"/>
    <w:multiLevelType w:val="multilevel"/>
    <w:tmpl w:val="2A4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F11C5A"/>
    <w:multiLevelType w:val="multilevel"/>
    <w:tmpl w:val="A56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4"/>
  </w:num>
  <w:num w:numId="4">
    <w:abstractNumId w:val="0"/>
  </w:num>
  <w:num w:numId="5">
    <w:abstractNumId w:val="10"/>
  </w:num>
  <w:num w:numId="6">
    <w:abstractNumId w:val="1"/>
  </w:num>
  <w:num w:numId="7">
    <w:abstractNumId w:val="3"/>
  </w:num>
  <w:num w:numId="8">
    <w:abstractNumId w:val="15"/>
  </w:num>
  <w:num w:numId="9">
    <w:abstractNumId w:val="6"/>
  </w:num>
  <w:num w:numId="10">
    <w:abstractNumId w:val="17"/>
  </w:num>
  <w:num w:numId="11">
    <w:abstractNumId w:val="2"/>
  </w:num>
  <w:num w:numId="12">
    <w:abstractNumId w:val="16"/>
  </w:num>
  <w:num w:numId="13">
    <w:abstractNumId w:val="11"/>
  </w:num>
  <w:num w:numId="14">
    <w:abstractNumId w:val="7"/>
  </w:num>
  <w:num w:numId="15">
    <w:abstractNumId w:val="18"/>
  </w:num>
  <w:num w:numId="16">
    <w:abstractNumId w:val="5"/>
  </w:num>
  <w:num w:numId="17">
    <w:abstractNumId w:val="8"/>
  </w:num>
  <w:num w:numId="18">
    <w:abstractNumId w:val="19"/>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0E"/>
    <w:rsid w:val="00013B27"/>
    <w:rsid w:val="00025A6C"/>
    <w:rsid w:val="00031B6A"/>
    <w:rsid w:val="00032212"/>
    <w:rsid w:val="00043B72"/>
    <w:rsid w:val="0005796F"/>
    <w:rsid w:val="0006403F"/>
    <w:rsid w:val="00064888"/>
    <w:rsid w:val="000710B0"/>
    <w:rsid w:val="00091355"/>
    <w:rsid w:val="000A4A4E"/>
    <w:rsid w:val="000B0D1C"/>
    <w:rsid w:val="000D0728"/>
    <w:rsid w:val="000E3699"/>
    <w:rsid w:val="00102E63"/>
    <w:rsid w:val="001115F0"/>
    <w:rsid w:val="001204BA"/>
    <w:rsid w:val="001725FE"/>
    <w:rsid w:val="00175EDC"/>
    <w:rsid w:val="00196BE1"/>
    <w:rsid w:val="00197355"/>
    <w:rsid w:val="001B09C0"/>
    <w:rsid w:val="001B1051"/>
    <w:rsid w:val="001D2024"/>
    <w:rsid w:val="001D2799"/>
    <w:rsid w:val="001F09C7"/>
    <w:rsid w:val="001F6721"/>
    <w:rsid w:val="00206BDA"/>
    <w:rsid w:val="00216E70"/>
    <w:rsid w:val="00217BD4"/>
    <w:rsid w:val="00217DA3"/>
    <w:rsid w:val="00231A93"/>
    <w:rsid w:val="00232190"/>
    <w:rsid w:val="002462C8"/>
    <w:rsid w:val="002475B7"/>
    <w:rsid w:val="002514B8"/>
    <w:rsid w:val="00282400"/>
    <w:rsid w:val="00284B82"/>
    <w:rsid w:val="0029741E"/>
    <w:rsid w:val="002A3D41"/>
    <w:rsid w:val="002B43FD"/>
    <w:rsid w:val="002F15DD"/>
    <w:rsid w:val="00323356"/>
    <w:rsid w:val="003248AF"/>
    <w:rsid w:val="00336FEF"/>
    <w:rsid w:val="003745B7"/>
    <w:rsid w:val="00377274"/>
    <w:rsid w:val="00387959"/>
    <w:rsid w:val="003B199B"/>
    <w:rsid w:val="003C6CFE"/>
    <w:rsid w:val="003E307C"/>
    <w:rsid w:val="003F628D"/>
    <w:rsid w:val="00406E6B"/>
    <w:rsid w:val="00411A0E"/>
    <w:rsid w:val="00436877"/>
    <w:rsid w:val="004533AB"/>
    <w:rsid w:val="00464439"/>
    <w:rsid w:val="004731A1"/>
    <w:rsid w:val="004A3B68"/>
    <w:rsid w:val="004C1903"/>
    <w:rsid w:val="004C2C76"/>
    <w:rsid w:val="004D2780"/>
    <w:rsid w:val="004E1801"/>
    <w:rsid w:val="00527F6C"/>
    <w:rsid w:val="00531D7A"/>
    <w:rsid w:val="00543703"/>
    <w:rsid w:val="00543AEC"/>
    <w:rsid w:val="00544100"/>
    <w:rsid w:val="005619D9"/>
    <w:rsid w:val="00571CB4"/>
    <w:rsid w:val="005B5EEC"/>
    <w:rsid w:val="005E68DE"/>
    <w:rsid w:val="005F3B4F"/>
    <w:rsid w:val="006120AF"/>
    <w:rsid w:val="00623363"/>
    <w:rsid w:val="0065014B"/>
    <w:rsid w:val="00656D04"/>
    <w:rsid w:val="006B1AFB"/>
    <w:rsid w:val="006B7891"/>
    <w:rsid w:val="006D1859"/>
    <w:rsid w:val="006D26FF"/>
    <w:rsid w:val="006D4787"/>
    <w:rsid w:val="006D5DB2"/>
    <w:rsid w:val="007204B6"/>
    <w:rsid w:val="007206C2"/>
    <w:rsid w:val="00751B1B"/>
    <w:rsid w:val="00784818"/>
    <w:rsid w:val="00786D66"/>
    <w:rsid w:val="00795C1F"/>
    <w:rsid w:val="007C3334"/>
    <w:rsid w:val="007C6940"/>
    <w:rsid w:val="008251B2"/>
    <w:rsid w:val="00832D8E"/>
    <w:rsid w:val="008674D8"/>
    <w:rsid w:val="0087251F"/>
    <w:rsid w:val="008B06FC"/>
    <w:rsid w:val="008C526F"/>
    <w:rsid w:val="008D0737"/>
    <w:rsid w:val="008E2524"/>
    <w:rsid w:val="008F1AE7"/>
    <w:rsid w:val="008F21E1"/>
    <w:rsid w:val="00916095"/>
    <w:rsid w:val="00943D73"/>
    <w:rsid w:val="00957BF2"/>
    <w:rsid w:val="009B4FA8"/>
    <w:rsid w:val="009E487E"/>
    <w:rsid w:val="00A15113"/>
    <w:rsid w:val="00A30D52"/>
    <w:rsid w:val="00A51271"/>
    <w:rsid w:val="00A54524"/>
    <w:rsid w:val="00A70D15"/>
    <w:rsid w:val="00A92D57"/>
    <w:rsid w:val="00AB7D87"/>
    <w:rsid w:val="00AC1ECE"/>
    <w:rsid w:val="00AD5F7B"/>
    <w:rsid w:val="00AD6748"/>
    <w:rsid w:val="00AE176F"/>
    <w:rsid w:val="00AF278E"/>
    <w:rsid w:val="00B13D8A"/>
    <w:rsid w:val="00B16649"/>
    <w:rsid w:val="00B33C9D"/>
    <w:rsid w:val="00B34643"/>
    <w:rsid w:val="00B628B7"/>
    <w:rsid w:val="00B65DE6"/>
    <w:rsid w:val="00B66BC1"/>
    <w:rsid w:val="00B71461"/>
    <w:rsid w:val="00B71F28"/>
    <w:rsid w:val="00B90860"/>
    <w:rsid w:val="00B93B33"/>
    <w:rsid w:val="00BA2076"/>
    <w:rsid w:val="00BB0492"/>
    <w:rsid w:val="00BB0B09"/>
    <w:rsid w:val="00BC552A"/>
    <w:rsid w:val="00C05F0F"/>
    <w:rsid w:val="00C0780C"/>
    <w:rsid w:val="00C11C56"/>
    <w:rsid w:val="00C202A3"/>
    <w:rsid w:val="00C23905"/>
    <w:rsid w:val="00C41B39"/>
    <w:rsid w:val="00C6477E"/>
    <w:rsid w:val="00C670D6"/>
    <w:rsid w:val="00C7547F"/>
    <w:rsid w:val="00CA7F52"/>
    <w:rsid w:val="00CB311C"/>
    <w:rsid w:val="00CC7000"/>
    <w:rsid w:val="00CE33C2"/>
    <w:rsid w:val="00CE378F"/>
    <w:rsid w:val="00D0280A"/>
    <w:rsid w:val="00D04899"/>
    <w:rsid w:val="00D04A37"/>
    <w:rsid w:val="00D109DE"/>
    <w:rsid w:val="00D136D2"/>
    <w:rsid w:val="00D15AEE"/>
    <w:rsid w:val="00D42473"/>
    <w:rsid w:val="00D56E12"/>
    <w:rsid w:val="00D95FD1"/>
    <w:rsid w:val="00DA5368"/>
    <w:rsid w:val="00DB0B40"/>
    <w:rsid w:val="00DD0B4B"/>
    <w:rsid w:val="00DD4B97"/>
    <w:rsid w:val="00E05E90"/>
    <w:rsid w:val="00E07386"/>
    <w:rsid w:val="00E11CAD"/>
    <w:rsid w:val="00E15D9F"/>
    <w:rsid w:val="00E331F8"/>
    <w:rsid w:val="00E51058"/>
    <w:rsid w:val="00E52DB8"/>
    <w:rsid w:val="00E57A63"/>
    <w:rsid w:val="00E61FB9"/>
    <w:rsid w:val="00E84994"/>
    <w:rsid w:val="00E86039"/>
    <w:rsid w:val="00E900CD"/>
    <w:rsid w:val="00E949F2"/>
    <w:rsid w:val="00EA565C"/>
    <w:rsid w:val="00EB04A2"/>
    <w:rsid w:val="00EB1FFC"/>
    <w:rsid w:val="00EB2D6C"/>
    <w:rsid w:val="00EB47BD"/>
    <w:rsid w:val="00F0069B"/>
    <w:rsid w:val="00F00F28"/>
    <w:rsid w:val="00F35943"/>
    <w:rsid w:val="00FA5B86"/>
    <w:rsid w:val="00FA7C64"/>
    <w:rsid w:val="00FB0C97"/>
    <w:rsid w:val="00FE556E"/>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3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24"/>
  </w:style>
  <w:style w:type="paragraph" w:styleId="Heading3">
    <w:name w:val="heading 3"/>
    <w:basedOn w:val="Normal"/>
    <w:link w:val="Heading3Char"/>
    <w:uiPriority w:val="9"/>
    <w:qFormat/>
    <w:rsid w:val="00784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A0E"/>
    <w:rPr>
      <w:color w:val="0000FF" w:themeColor="hyperlink"/>
      <w:u w:val="single"/>
    </w:rPr>
  </w:style>
  <w:style w:type="paragraph" w:styleId="ListParagraph">
    <w:name w:val="List Paragraph"/>
    <w:basedOn w:val="Normal"/>
    <w:uiPriority w:val="34"/>
    <w:qFormat/>
    <w:rsid w:val="00411A0E"/>
    <w:pPr>
      <w:ind w:left="720"/>
      <w:contextualSpacing/>
    </w:pPr>
  </w:style>
  <w:style w:type="paragraph" w:styleId="Header">
    <w:name w:val="header"/>
    <w:basedOn w:val="Normal"/>
    <w:link w:val="HeaderChar"/>
    <w:uiPriority w:val="99"/>
    <w:unhideWhenUsed/>
    <w:rsid w:val="0072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B6"/>
  </w:style>
  <w:style w:type="paragraph" w:styleId="Footer">
    <w:name w:val="footer"/>
    <w:basedOn w:val="Normal"/>
    <w:link w:val="FooterChar"/>
    <w:uiPriority w:val="99"/>
    <w:semiHidden/>
    <w:unhideWhenUsed/>
    <w:rsid w:val="007204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4B6"/>
  </w:style>
  <w:style w:type="character" w:customStyle="1" w:styleId="Heading3Char">
    <w:name w:val="Heading 3 Char"/>
    <w:basedOn w:val="DefaultParagraphFont"/>
    <w:link w:val="Heading3"/>
    <w:uiPriority w:val="9"/>
    <w:rsid w:val="00784818"/>
    <w:rPr>
      <w:rFonts w:ascii="Times New Roman" w:eastAsia="Times New Roman" w:hAnsi="Times New Roman" w:cs="Times New Roman"/>
      <w:b/>
      <w:bCs/>
      <w:sz w:val="27"/>
      <w:szCs w:val="27"/>
    </w:rPr>
  </w:style>
  <w:style w:type="paragraph" w:customStyle="1" w:styleId="credit">
    <w:name w:val="credit"/>
    <w:basedOn w:val="Normal"/>
    <w:rsid w:val="007848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784818"/>
  </w:style>
  <w:style w:type="character" w:customStyle="1" w:styleId="obpdheader">
    <w:name w:val="obpd_header"/>
    <w:basedOn w:val="DefaultParagraphFont"/>
    <w:rsid w:val="00784818"/>
  </w:style>
  <w:style w:type="character" w:customStyle="1" w:styleId="obsource">
    <w:name w:val="ob_source"/>
    <w:basedOn w:val="DefaultParagraphFont"/>
    <w:rsid w:val="00784818"/>
  </w:style>
  <w:style w:type="character" w:customStyle="1" w:styleId="oborgheader">
    <w:name w:val="ob_org_header"/>
    <w:basedOn w:val="DefaultParagraphFont"/>
    <w:rsid w:val="00784818"/>
  </w:style>
  <w:style w:type="character" w:customStyle="1" w:styleId="ob-unit">
    <w:name w:val="ob-unit"/>
    <w:basedOn w:val="DefaultParagraphFont"/>
    <w:rsid w:val="00784818"/>
  </w:style>
  <w:style w:type="character" w:customStyle="1" w:styleId="title">
    <w:name w:val="title"/>
    <w:basedOn w:val="DefaultParagraphFont"/>
    <w:rsid w:val="00784818"/>
  </w:style>
  <w:style w:type="character" w:styleId="Emphasis">
    <w:name w:val="Emphasis"/>
    <w:basedOn w:val="DefaultParagraphFont"/>
    <w:uiPriority w:val="20"/>
    <w:qFormat/>
    <w:rsid w:val="00784818"/>
    <w:rPr>
      <w:i/>
      <w:iCs/>
    </w:rPr>
  </w:style>
  <w:style w:type="character" w:customStyle="1" w:styleId="see-all">
    <w:name w:val="see-all"/>
    <w:basedOn w:val="DefaultParagraphFont"/>
    <w:rsid w:val="00784818"/>
  </w:style>
  <w:style w:type="character" w:customStyle="1" w:styleId="rubrik">
    <w:name w:val="rubrik"/>
    <w:basedOn w:val="DefaultParagraphFont"/>
    <w:rsid w:val="00784818"/>
  </w:style>
  <w:style w:type="character" w:customStyle="1" w:styleId="timestamp">
    <w:name w:val="timestamp"/>
    <w:basedOn w:val="DefaultParagraphFont"/>
    <w:rsid w:val="00784818"/>
  </w:style>
  <w:style w:type="character" w:customStyle="1" w:styleId="hed">
    <w:name w:val="hed"/>
    <w:basedOn w:val="DefaultParagraphFont"/>
    <w:rsid w:val="00784818"/>
  </w:style>
  <w:style w:type="character" w:customStyle="1" w:styleId="dek">
    <w:name w:val="dek"/>
    <w:basedOn w:val="DefaultParagraphFont"/>
    <w:rsid w:val="00784818"/>
  </w:style>
  <w:style w:type="character" w:customStyle="1" w:styleId="byline">
    <w:name w:val="byline"/>
    <w:basedOn w:val="DefaultParagraphFont"/>
    <w:rsid w:val="00784818"/>
  </w:style>
  <w:style w:type="character" w:customStyle="1" w:styleId="logo">
    <w:name w:val="logo"/>
    <w:basedOn w:val="DefaultParagraphFont"/>
    <w:rsid w:val="00784818"/>
  </w:style>
  <w:style w:type="paragraph" w:styleId="BalloonText">
    <w:name w:val="Balloon Text"/>
    <w:basedOn w:val="Normal"/>
    <w:link w:val="BalloonTextChar"/>
    <w:uiPriority w:val="99"/>
    <w:semiHidden/>
    <w:unhideWhenUsed/>
    <w:rsid w:val="0078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18"/>
    <w:rPr>
      <w:rFonts w:ascii="Tahoma" w:hAnsi="Tahoma" w:cs="Tahoma"/>
      <w:sz w:val="16"/>
      <w:szCs w:val="16"/>
    </w:rPr>
  </w:style>
  <w:style w:type="character" w:styleId="PlaceholderText">
    <w:name w:val="Placeholder Text"/>
    <w:basedOn w:val="DefaultParagraphFont"/>
    <w:uiPriority w:val="99"/>
    <w:semiHidden/>
    <w:rsid w:val="00206BD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24"/>
  </w:style>
  <w:style w:type="paragraph" w:styleId="Heading3">
    <w:name w:val="heading 3"/>
    <w:basedOn w:val="Normal"/>
    <w:link w:val="Heading3Char"/>
    <w:uiPriority w:val="9"/>
    <w:qFormat/>
    <w:rsid w:val="00784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A0E"/>
    <w:rPr>
      <w:color w:val="0000FF" w:themeColor="hyperlink"/>
      <w:u w:val="single"/>
    </w:rPr>
  </w:style>
  <w:style w:type="paragraph" w:styleId="ListParagraph">
    <w:name w:val="List Paragraph"/>
    <w:basedOn w:val="Normal"/>
    <w:uiPriority w:val="34"/>
    <w:qFormat/>
    <w:rsid w:val="00411A0E"/>
    <w:pPr>
      <w:ind w:left="720"/>
      <w:contextualSpacing/>
    </w:pPr>
  </w:style>
  <w:style w:type="paragraph" w:styleId="Header">
    <w:name w:val="header"/>
    <w:basedOn w:val="Normal"/>
    <w:link w:val="HeaderChar"/>
    <w:uiPriority w:val="99"/>
    <w:unhideWhenUsed/>
    <w:rsid w:val="0072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B6"/>
  </w:style>
  <w:style w:type="paragraph" w:styleId="Footer">
    <w:name w:val="footer"/>
    <w:basedOn w:val="Normal"/>
    <w:link w:val="FooterChar"/>
    <w:uiPriority w:val="99"/>
    <w:semiHidden/>
    <w:unhideWhenUsed/>
    <w:rsid w:val="007204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4B6"/>
  </w:style>
  <w:style w:type="character" w:customStyle="1" w:styleId="Heading3Char">
    <w:name w:val="Heading 3 Char"/>
    <w:basedOn w:val="DefaultParagraphFont"/>
    <w:link w:val="Heading3"/>
    <w:uiPriority w:val="9"/>
    <w:rsid w:val="00784818"/>
    <w:rPr>
      <w:rFonts w:ascii="Times New Roman" w:eastAsia="Times New Roman" w:hAnsi="Times New Roman" w:cs="Times New Roman"/>
      <w:b/>
      <w:bCs/>
      <w:sz w:val="27"/>
      <w:szCs w:val="27"/>
    </w:rPr>
  </w:style>
  <w:style w:type="paragraph" w:customStyle="1" w:styleId="credit">
    <w:name w:val="credit"/>
    <w:basedOn w:val="Normal"/>
    <w:rsid w:val="007848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784818"/>
  </w:style>
  <w:style w:type="character" w:customStyle="1" w:styleId="obpdheader">
    <w:name w:val="obpd_header"/>
    <w:basedOn w:val="DefaultParagraphFont"/>
    <w:rsid w:val="00784818"/>
  </w:style>
  <w:style w:type="character" w:customStyle="1" w:styleId="obsource">
    <w:name w:val="ob_source"/>
    <w:basedOn w:val="DefaultParagraphFont"/>
    <w:rsid w:val="00784818"/>
  </w:style>
  <w:style w:type="character" w:customStyle="1" w:styleId="oborgheader">
    <w:name w:val="ob_org_header"/>
    <w:basedOn w:val="DefaultParagraphFont"/>
    <w:rsid w:val="00784818"/>
  </w:style>
  <w:style w:type="character" w:customStyle="1" w:styleId="ob-unit">
    <w:name w:val="ob-unit"/>
    <w:basedOn w:val="DefaultParagraphFont"/>
    <w:rsid w:val="00784818"/>
  </w:style>
  <w:style w:type="character" w:customStyle="1" w:styleId="title">
    <w:name w:val="title"/>
    <w:basedOn w:val="DefaultParagraphFont"/>
    <w:rsid w:val="00784818"/>
  </w:style>
  <w:style w:type="character" w:styleId="Emphasis">
    <w:name w:val="Emphasis"/>
    <w:basedOn w:val="DefaultParagraphFont"/>
    <w:uiPriority w:val="20"/>
    <w:qFormat/>
    <w:rsid w:val="00784818"/>
    <w:rPr>
      <w:i/>
      <w:iCs/>
    </w:rPr>
  </w:style>
  <w:style w:type="character" w:customStyle="1" w:styleId="see-all">
    <w:name w:val="see-all"/>
    <w:basedOn w:val="DefaultParagraphFont"/>
    <w:rsid w:val="00784818"/>
  </w:style>
  <w:style w:type="character" w:customStyle="1" w:styleId="rubrik">
    <w:name w:val="rubrik"/>
    <w:basedOn w:val="DefaultParagraphFont"/>
    <w:rsid w:val="00784818"/>
  </w:style>
  <w:style w:type="character" w:customStyle="1" w:styleId="timestamp">
    <w:name w:val="timestamp"/>
    <w:basedOn w:val="DefaultParagraphFont"/>
    <w:rsid w:val="00784818"/>
  </w:style>
  <w:style w:type="character" w:customStyle="1" w:styleId="hed">
    <w:name w:val="hed"/>
    <w:basedOn w:val="DefaultParagraphFont"/>
    <w:rsid w:val="00784818"/>
  </w:style>
  <w:style w:type="character" w:customStyle="1" w:styleId="dek">
    <w:name w:val="dek"/>
    <w:basedOn w:val="DefaultParagraphFont"/>
    <w:rsid w:val="00784818"/>
  </w:style>
  <w:style w:type="character" w:customStyle="1" w:styleId="byline">
    <w:name w:val="byline"/>
    <w:basedOn w:val="DefaultParagraphFont"/>
    <w:rsid w:val="00784818"/>
  </w:style>
  <w:style w:type="character" w:customStyle="1" w:styleId="logo">
    <w:name w:val="logo"/>
    <w:basedOn w:val="DefaultParagraphFont"/>
    <w:rsid w:val="00784818"/>
  </w:style>
  <w:style w:type="paragraph" w:styleId="BalloonText">
    <w:name w:val="Balloon Text"/>
    <w:basedOn w:val="Normal"/>
    <w:link w:val="BalloonTextChar"/>
    <w:uiPriority w:val="99"/>
    <w:semiHidden/>
    <w:unhideWhenUsed/>
    <w:rsid w:val="0078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18"/>
    <w:rPr>
      <w:rFonts w:ascii="Tahoma" w:hAnsi="Tahoma" w:cs="Tahoma"/>
      <w:sz w:val="16"/>
      <w:szCs w:val="16"/>
    </w:rPr>
  </w:style>
  <w:style w:type="character" w:styleId="PlaceholderText">
    <w:name w:val="Placeholder Text"/>
    <w:basedOn w:val="DefaultParagraphFont"/>
    <w:uiPriority w:val="99"/>
    <w:semiHidden/>
    <w:rsid w:val="00206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1602">
      <w:bodyDiv w:val="1"/>
      <w:marLeft w:val="0"/>
      <w:marRight w:val="0"/>
      <w:marTop w:val="0"/>
      <w:marBottom w:val="0"/>
      <w:divBdr>
        <w:top w:val="none" w:sz="0" w:space="0" w:color="auto"/>
        <w:left w:val="none" w:sz="0" w:space="0" w:color="auto"/>
        <w:bottom w:val="none" w:sz="0" w:space="0" w:color="auto"/>
        <w:right w:val="none" w:sz="0" w:space="0" w:color="auto"/>
      </w:divBdr>
      <w:divsChild>
        <w:div w:id="1969627198">
          <w:marLeft w:val="0"/>
          <w:marRight w:val="0"/>
          <w:marTop w:val="0"/>
          <w:marBottom w:val="0"/>
          <w:divBdr>
            <w:top w:val="none" w:sz="0" w:space="0" w:color="auto"/>
            <w:left w:val="none" w:sz="0" w:space="0" w:color="auto"/>
            <w:bottom w:val="none" w:sz="0" w:space="0" w:color="auto"/>
            <w:right w:val="none" w:sz="0" w:space="0" w:color="auto"/>
          </w:divBdr>
          <w:divsChild>
            <w:div w:id="499735972">
              <w:marLeft w:val="0"/>
              <w:marRight w:val="0"/>
              <w:marTop w:val="0"/>
              <w:marBottom w:val="0"/>
              <w:divBdr>
                <w:top w:val="none" w:sz="0" w:space="0" w:color="auto"/>
                <w:left w:val="none" w:sz="0" w:space="0" w:color="auto"/>
                <w:bottom w:val="none" w:sz="0" w:space="0" w:color="auto"/>
                <w:right w:val="none" w:sz="0" w:space="0" w:color="auto"/>
              </w:divBdr>
              <w:divsChild>
                <w:div w:id="1062604201">
                  <w:marLeft w:val="0"/>
                  <w:marRight w:val="0"/>
                  <w:marTop w:val="0"/>
                  <w:marBottom w:val="0"/>
                  <w:divBdr>
                    <w:top w:val="none" w:sz="0" w:space="0" w:color="auto"/>
                    <w:left w:val="none" w:sz="0" w:space="0" w:color="auto"/>
                    <w:bottom w:val="none" w:sz="0" w:space="0" w:color="auto"/>
                    <w:right w:val="none" w:sz="0" w:space="0" w:color="auto"/>
                  </w:divBdr>
                  <w:divsChild>
                    <w:div w:id="13915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296">
              <w:marLeft w:val="0"/>
              <w:marRight w:val="0"/>
              <w:marTop w:val="0"/>
              <w:marBottom w:val="0"/>
              <w:divBdr>
                <w:top w:val="none" w:sz="0" w:space="0" w:color="auto"/>
                <w:left w:val="none" w:sz="0" w:space="0" w:color="auto"/>
                <w:bottom w:val="none" w:sz="0" w:space="0" w:color="auto"/>
                <w:right w:val="none" w:sz="0" w:space="0" w:color="auto"/>
              </w:divBdr>
            </w:div>
            <w:div w:id="1612935017">
              <w:marLeft w:val="0"/>
              <w:marRight w:val="0"/>
              <w:marTop w:val="0"/>
              <w:marBottom w:val="0"/>
              <w:divBdr>
                <w:top w:val="none" w:sz="0" w:space="0" w:color="auto"/>
                <w:left w:val="none" w:sz="0" w:space="0" w:color="auto"/>
                <w:bottom w:val="none" w:sz="0" w:space="0" w:color="auto"/>
                <w:right w:val="none" w:sz="0" w:space="0" w:color="auto"/>
              </w:divBdr>
              <w:divsChild>
                <w:div w:id="1986352965">
                  <w:marLeft w:val="0"/>
                  <w:marRight w:val="0"/>
                  <w:marTop w:val="0"/>
                  <w:marBottom w:val="0"/>
                  <w:divBdr>
                    <w:top w:val="none" w:sz="0" w:space="0" w:color="auto"/>
                    <w:left w:val="none" w:sz="0" w:space="0" w:color="auto"/>
                    <w:bottom w:val="none" w:sz="0" w:space="0" w:color="auto"/>
                    <w:right w:val="none" w:sz="0" w:space="0" w:color="auto"/>
                  </w:divBdr>
                  <w:divsChild>
                    <w:div w:id="1686981584">
                      <w:marLeft w:val="0"/>
                      <w:marRight w:val="0"/>
                      <w:marTop w:val="0"/>
                      <w:marBottom w:val="0"/>
                      <w:divBdr>
                        <w:top w:val="none" w:sz="0" w:space="0" w:color="auto"/>
                        <w:left w:val="none" w:sz="0" w:space="0" w:color="auto"/>
                        <w:bottom w:val="none" w:sz="0" w:space="0" w:color="auto"/>
                        <w:right w:val="none" w:sz="0" w:space="0" w:color="auto"/>
                      </w:divBdr>
                      <w:divsChild>
                        <w:div w:id="77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2534">
                  <w:marLeft w:val="0"/>
                  <w:marRight w:val="0"/>
                  <w:marTop w:val="0"/>
                  <w:marBottom w:val="0"/>
                  <w:divBdr>
                    <w:top w:val="none" w:sz="0" w:space="0" w:color="auto"/>
                    <w:left w:val="none" w:sz="0" w:space="0" w:color="auto"/>
                    <w:bottom w:val="none" w:sz="0" w:space="0" w:color="auto"/>
                    <w:right w:val="none" w:sz="0" w:space="0" w:color="auto"/>
                  </w:divBdr>
                  <w:divsChild>
                    <w:div w:id="995911976">
                      <w:marLeft w:val="0"/>
                      <w:marRight w:val="0"/>
                      <w:marTop w:val="0"/>
                      <w:marBottom w:val="0"/>
                      <w:divBdr>
                        <w:top w:val="none" w:sz="0" w:space="0" w:color="auto"/>
                        <w:left w:val="none" w:sz="0" w:space="0" w:color="auto"/>
                        <w:bottom w:val="none" w:sz="0" w:space="0" w:color="auto"/>
                        <w:right w:val="none" w:sz="0" w:space="0" w:color="auto"/>
                      </w:divBdr>
                      <w:divsChild>
                        <w:div w:id="1866945090">
                          <w:marLeft w:val="0"/>
                          <w:marRight w:val="0"/>
                          <w:marTop w:val="0"/>
                          <w:marBottom w:val="0"/>
                          <w:divBdr>
                            <w:top w:val="none" w:sz="0" w:space="0" w:color="auto"/>
                            <w:left w:val="none" w:sz="0" w:space="0" w:color="auto"/>
                            <w:bottom w:val="none" w:sz="0" w:space="0" w:color="auto"/>
                            <w:right w:val="none" w:sz="0" w:space="0" w:color="auto"/>
                          </w:divBdr>
                          <w:divsChild>
                            <w:div w:id="145129160">
                              <w:marLeft w:val="0"/>
                              <w:marRight w:val="0"/>
                              <w:marTop w:val="0"/>
                              <w:marBottom w:val="0"/>
                              <w:divBdr>
                                <w:top w:val="none" w:sz="0" w:space="0" w:color="auto"/>
                                <w:left w:val="none" w:sz="0" w:space="0" w:color="auto"/>
                                <w:bottom w:val="none" w:sz="0" w:space="0" w:color="auto"/>
                                <w:right w:val="none" w:sz="0" w:space="0" w:color="auto"/>
                              </w:divBdr>
                              <w:divsChild>
                                <w:div w:id="895318306">
                                  <w:marLeft w:val="0"/>
                                  <w:marRight w:val="0"/>
                                  <w:marTop w:val="0"/>
                                  <w:marBottom w:val="0"/>
                                  <w:divBdr>
                                    <w:top w:val="none" w:sz="0" w:space="0" w:color="auto"/>
                                    <w:left w:val="none" w:sz="0" w:space="0" w:color="auto"/>
                                    <w:bottom w:val="none" w:sz="0" w:space="0" w:color="auto"/>
                                    <w:right w:val="none" w:sz="0" w:space="0" w:color="auto"/>
                                  </w:divBdr>
                                  <w:divsChild>
                                    <w:div w:id="2015300046">
                                      <w:marLeft w:val="0"/>
                                      <w:marRight w:val="0"/>
                                      <w:marTop w:val="0"/>
                                      <w:marBottom w:val="0"/>
                                      <w:divBdr>
                                        <w:top w:val="none" w:sz="0" w:space="0" w:color="auto"/>
                                        <w:left w:val="none" w:sz="0" w:space="0" w:color="auto"/>
                                        <w:bottom w:val="none" w:sz="0" w:space="0" w:color="auto"/>
                                        <w:right w:val="none" w:sz="0" w:space="0" w:color="auto"/>
                                      </w:divBdr>
                                      <w:divsChild>
                                        <w:div w:id="2059932895">
                                          <w:marLeft w:val="0"/>
                                          <w:marRight w:val="0"/>
                                          <w:marTop w:val="0"/>
                                          <w:marBottom w:val="0"/>
                                          <w:divBdr>
                                            <w:top w:val="none" w:sz="0" w:space="0" w:color="auto"/>
                                            <w:left w:val="none" w:sz="0" w:space="0" w:color="auto"/>
                                            <w:bottom w:val="none" w:sz="0" w:space="0" w:color="auto"/>
                                            <w:right w:val="none" w:sz="0" w:space="0" w:color="auto"/>
                                          </w:divBdr>
                                          <w:divsChild>
                                            <w:div w:id="1370954185">
                                              <w:marLeft w:val="0"/>
                                              <w:marRight w:val="0"/>
                                              <w:marTop w:val="0"/>
                                              <w:marBottom w:val="0"/>
                                              <w:divBdr>
                                                <w:top w:val="none" w:sz="0" w:space="0" w:color="auto"/>
                                                <w:left w:val="none" w:sz="0" w:space="0" w:color="auto"/>
                                                <w:bottom w:val="none" w:sz="0" w:space="0" w:color="auto"/>
                                                <w:right w:val="none" w:sz="0" w:space="0" w:color="auto"/>
                                              </w:divBdr>
                                            </w:div>
                                            <w:div w:id="1087195203">
                                              <w:marLeft w:val="0"/>
                                              <w:marRight w:val="0"/>
                                              <w:marTop w:val="0"/>
                                              <w:marBottom w:val="0"/>
                                              <w:divBdr>
                                                <w:top w:val="none" w:sz="0" w:space="0" w:color="auto"/>
                                                <w:left w:val="none" w:sz="0" w:space="0" w:color="auto"/>
                                                <w:bottom w:val="none" w:sz="0" w:space="0" w:color="auto"/>
                                                <w:right w:val="none" w:sz="0" w:space="0" w:color="auto"/>
                                              </w:divBdr>
                                            </w:div>
                                            <w:div w:id="1089888034">
                                              <w:marLeft w:val="0"/>
                                              <w:marRight w:val="0"/>
                                              <w:marTop w:val="0"/>
                                              <w:marBottom w:val="0"/>
                                              <w:divBdr>
                                                <w:top w:val="none" w:sz="0" w:space="0" w:color="auto"/>
                                                <w:left w:val="none" w:sz="0" w:space="0" w:color="auto"/>
                                                <w:bottom w:val="none" w:sz="0" w:space="0" w:color="auto"/>
                                                <w:right w:val="none" w:sz="0" w:space="0" w:color="auto"/>
                                              </w:divBdr>
                                            </w:div>
                                            <w:div w:id="985477800">
                                              <w:marLeft w:val="0"/>
                                              <w:marRight w:val="0"/>
                                              <w:marTop w:val="0"/>
                                              <w:marBottom w:val="0"/>
                                              <w:divBdr>
                                                <w:top w:val="none" w:sz="0" w:space="0" w:color="auto"/>
                                                <w:left w:val="none" w:sz="0" w:space="0" w:color="auto"/>
                                                <w:bottom w:val="none" w:sz="0" w:space="0" w:color="auto"/>
                                                <w:right w:val="none" w:sz="0" w:space="0" w:color="auto"/>
                                              </w:divBdr>
                                            </w:div>
                                            <w:div w:id="2133359030">
                                              <w:marLeft w:val="0"/>
                                              <w:marRight w:val="0"/>
                                              <w:marTop w:val="0"/>
                                              <w:marBottom w:val="0"/>
                                              <w:divBdr>
                                                <w:top w:val="none" w:sz="0" w:space="0" w:color="auto"/>
                                                <w:left w:val="none" w:sz="0" w:space="0" w:color="auto"/>
                                                <w:bottom w:val="none" w:sz="0" w:space="0" w:color="auto"/>
                                                <w:right w:val="none" w:sz="0" w:space="0" w:color="auto"/>
                                              </w:divBdr>
                                            </w:div>
                                            <w:div w:id="1819686459">
                                              <w:marLeft w:val="0"/>
                                              <w:marRight w:val="0"/>
                                              <w:marTop w:val="0"/>
                                              <w:marBottom w:val="0"/>
                                              <w:divBdr>
                                                <w:top w:val="none" w:sz="0" w:space="0" w:color="auto"/>
                                                <w:left w:val="none" w:sz="0" w:space="0" w:color="auto"/>
                                                <w:bottom w:val="none" w:sz="0" w:space="0" w:color="auto"/>
                                                <w:right w:val="none" w:sz="0" w:space="0" w:color="auto"/>
                                              </w:divBdr>
                                            </w:div>
                                          </w:divsChild>
                                        </w:div>
                                        <w:div w:id="235557875">
                                          <w:marLeft w:val="0"/>
                                          <w:marRight w:val="0"/>
                                          <w:marTop w:val="0"/>
                                          <w:marBottom w:val="0"/>
                                          <w:divBdr>
                                            <w:top w:val="none" w:sz="0" w:space="0" w:color="auto"/>
                                            <w:left w:val="none" w:sz="0" w:space="0" w:color="auto"/>
                                            <w:bottom w:val="none" w:sz="0" w:space="0" w:color="auto"/>
                                            <w:right w:val="none" w:sz="0" w:space="0" w:color="auto"/>
                                          </w:divBdr>
                                          <w:divsChild>
                                            <w:div w:id="2102944285">
                                              <w:marLeft w:val="0"/>
                                              <w:marRight w:val="0"/>
                                              <w:marTop w:val="0"/>
                                              <w:marBottom w:val="0"/>
                                              <w:divBdr>
                                                <w:top w:val="none" w:sz="0" w:space="0" w:color="auto"/>
                                                <w:left w:val="none" w:sz="0" w:space="0" w:color="auto"/>
                                                <w:bottom w:val="none" w:sz="0" w:space="0" w:color="auto"/>
                                                <w:right w:val="none" w:sz="0" w:space="0" w:color="auto"/>
                                              </w:divBdr>
                                            </w:div>
                                            <w:div w:id="283198265">
                                              <w:marLeft w:val="0"/>
                                              <w:marRight w:val="0"/>
                                              <w:marTop w:val="0"/>
                                              <w:marBottom w:val="0"/>
                                              <w:divBdr>
                                                <w:top w:val="none" w:sz="0" w:space="0" w:color="auto"/>
                                                <w:left w:val="none" w:sz="0" w:space="0" w:color="auto"/>
                                                <w:bottom w:val="none" w:sz="0" w:space="0" w:color="auto"/>
                                                <w:right w:val="none" w:sz="0" w:space="0" w:color="auto"/>
                                              </w:divBdr>
                                            </w:div>
                                            <w:div w:id="35467214">
                                              <w:marLeft w:val="0"/>
                                              <w:marRight w:val="0"/>
                                              <w:marTop w:val="0"/>
                                              <w:marBottom w:val="0"/>
                                              <w:divBdr>
                                                <w:top w:val="none" w:sz="0" w:space="0" w:color="auto"/>
                                                <w:left w:val="none" w:sz="0" w:space="0" w:color="auto"/>
                                                <w:bottom w:val="none" w:sz="0" w:space="0" w:color="auto"/>
                                                <w:right w:val="none" w:sz="0" w:space="0" w:color="auto"/>
                                              </w:divBdr>
                                            </w:div>
                                            <w:div w:id="166946631">
                                              <w:marLeft w:val="0"/>
                                              <w:marRight w:val="0"/>
                                              <w:marTop w:val="0"/>
                                              <w:marBottom w:val="0"/>
                                              <w:divBdr>
                                                <w:top w:val="none" w:sz="0" w:space="0" w:color="auto"/>
                                                <w:left w:val="none" w:sz="0" w:space="0" w:color="auto"/>
                                                <w:bottom w:val="none" w:sz="0" w:space="0" w:color="auto"/>
                                                <w:right w:val="none" w:sz="0" w:space="0" w:color="auto"/>
                                              </w:divBdr>
                                            </w:div>
                                            <w:div w:id="604659584">
                                              <w:marLeft w:val="0"/>
                                              <w:marRight w:val="0"/>
                                              <w:marTop w:val="0"/>
                                              <w:marBottom w:val="0"/>
                                              <w:divBdr>
                                                <w:top w:val="none" w:sz="0" w:space="0" w:color="auto"/>
                                                <w:left w:val="none" w:sz="0" w:space="0" w:color="auto"/>
                                                <w:bottom w:val="none" w:sz="0" w:space="0" w:color="auto"/>
                                                <w:right w:val="none" w:sz="0" w:space="0" w:color="auto"/>
                                              </w:divBdr>
                                            </w:div>
                                            <w:div w:id="1683627210">
                                              <w:marLeft w:val="0"/>
                                              <w:marRight w:val="0"/>
                                              <w:marTop w:val="0"/>
                                              <w:marBottom w:val="0"/>
                                              <w:divBdr>
                                                <w:top w:val="none" w:sz="0" w:space="0" w:color="auto"/>
                                                <w:left w:val="none" w:sz="0" w:space="0" w:color="auto"/>
                                                <w:bottom w:val="none" w:sz="0" w:space="0" w:color="auto"/>
                                                <w:right w:val="none" w:sz="0" w:space="0" w:color="auto"/>
                                              </w:divBdr>
                                            </w:div>
                                          </w:divsChild>
                                        </w:div>
                                        <w:div w:id="10764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0428">
                                  <w:marLeft w:val="0"/>
                                  <w:marRight w:val="0"/>
                                  <w:marTop w:val="0"/>
                                  <w:marBottom w:val="0"/>
                                  <w:divBdr>
                                    <w:top w:val="none" w:sz="0" w:space="0" w:color="auto"/>
                                    <w:left w:val="none" w:sz="0" w:space="0" w:color="auto"/>
                                    <w:bottom w:val="none" w:sz="0" w:space="0" w:color="auto"/>
                                    <w:right w:val="none" w:sz="0" w:space="0" w:color="auto"/>
                                  </w:divBdr>
                                  <w:divsChild>
                                    <w:div w:id="878470650">
                                      <w:marLeft w:val="0"/>
                                      <w:marRight w:val="0"/>
                                      <w:marTop w:val="0"/>
                                      <w:marBottom w:val="0"/>
                                      <w:divBdr>
                                        <w:top w:val="none" w:sz="0" w:space="0" w:color="auto"/>
                                        <w:left w:val="none" w:sz="0" w:space="0" w:color="auto"/>
                                        <w:bottom w:val="none" w:sz="0" w:space="0" w:color="auto"/>
                                        <w:right w:val="none" w:sz="0" w:space="0" w:color="auto"/>
                                      </w:divBdr>
                                      <w:divsChild>
                                        <w:div w:id="2011173009">
                                          <w:marLeft w:val="0"/>
                                          <w:marRight w:val="0"/>
                                          <w:marTop w:val="0"/>
                                          <w:marBottom w:val="0"/>
                                          <w:divBdr>
                                            <w:top w:val="none" w:sz="0" w:space="0" w:color="auto"/>
                                            <w:left w:val="none" w:sz="0" w:space="0" w:color="auto"/>
                                            <w:bottom w:val="none" w:sz="0" w:space="0" w:color="auto"/>
                                            <w:right w:val="none" w:sz="0" w:space="0" w:color="auto"/>
                                          </w:divBdr>
                                          <w:divsChild>
                                            <w:div w:id="1032725596">
                                              <w:marLeft w:val="0"/>
                                              <w:marRight w:val="0"/>
                                              <w:marTop w:val="0"/>
                                              <w:marBottom w:val="0"/>
                                              <w:divBdr>
                                                <w:top w:val="none" w:sz="0" w:space="0" w:color="auto"/>
                                                <w:left w:val="none" w:sz="0" w:space="0" w:color="auto"/>
                                                <w:bottom w:val="none" w:sz="0" w:space="0" w:color="auto"/>
                                                <w:right w:val="none" w:sz="0" w:space="0" w:color="auto"/>
                                              </w:divBdr>
                                            </w:div>
                                          </w:divsChild>
                                        </w:div>
                                        <w:div w:id="462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82982">
              <w:marLeft w:val="0"/>
              <w:marRight w:val="0"/>
              <w:marTop w:val="0"/>
              <w:marBottom w:val="0"/>
              <w:divBdr>
                <w:top w:val="none" w:sz="0" w:space="0" w:color="auto"/>
                <w:left w:val="none" w:sz="0" w:space="0" w:color="auto"/>
                <w:bottom w:val="none" w:sz="0" w:space="0" w:color="auto"/>
                <w:right w:val="none" w:sz="0" w:space="0" w:color="auto"/>
              </w:divBdr>
              <w:divsChild>
                <w:div w:id="1792478286">
                  <w:marLeft w:val="0"/>
                  <w:marRight w:val="0"/>
                  <w:marTop w:val="0"/>
                  <w:marBottom w:val="0"/>
                  <w:divBdr>
                    <w:top w:val="none" w:sz="0" w:space="0" w:color="auto"/>
                    <w:left w:val="none" w:sz="0" w:space="0" w:color="auto"/>
                    <w:bottom w:val="none" w:sz="0" w:space="0" w:color="auto"/>
                    <w:right w:val="none" w:sz="0" w:space="0" w:color="auto"/>
                  </w:divBdr>
                  <w:divsChild>
                    <w:div w:id="1892230940">
                      <w:marLeft w:val="0"/>
                      <w:marRight w:val="0"/>
                      <w:marTop w:val="0"/>
                      <w:marBottom w:val="0"/>
                      <w:divBdr>
                        <w:top w:val="none" w:sz="0" w:space="0" w:color="auto"/>
                        <w:left w:val="none" w:sz="0" w:space="0" w:color="auto"/>
                        <w:bottom w:val="none" w:sz="0" w:space="0" w:color="auto"/>
                        <w:right w:val="none" w:sz="0" w:space="0" w:color="auto"/>
                      </w:divBdr>
                      <w:divsChild>
                        <w:div w:id="1100881651">
                          <w:marLeft w:val="0"/>
                          <w:marRight w:val="0"/>
                          <w:marTop w:val="0"/>
                          <w:marBottom w:val="0"/>
                          <w:divBdr>
                            <w:top w:val="none" w:sz="0" w:space="0" w:color="auto"/>
                            <w:left w:val="none" w:sz="0" w:space="0" w:color="auto"/>
                            <w:bottom w:val="none" w:sz="0" w:space="0" w:color="auto"/>
                            <w:right w:val="none" w:sz="0" w:space="0" w:color="auto"/>
                          </w:divBdr>
                          <w:divsChild>
                            <w:div w:id="210119351">
                              <w:marLeft w:val="0"/>
                              <w:marRight w:val="0"/>
                              <w:marTop w:val="0"/>
                              <w:marBottom w:val="0"/>
                              <w:divBdr>
                                <w:top w:val="none" w:sz="0" w:space="0" w:color="auto"/>
                                <w:left w:val="none" w:sz="0" w:space="0" w:color="auto"/>
                                <w:bottom w:val="none" w:sz="0" w:space="0" w:color="auto"/>
                                <w:right w:val="none" w:sz="0" w:space="0" w:color="auto"/>
                              </w:divBdr>
                              <w:divsChild>
                                <w:div w:id="679356172">
                                  <w:marLeft w:val="0"/>
                                  <w:marRight w:val="0"/>
                                  <w:marTop w:val="0"/>
                                  <w:marBottom w:val="0"/>
                                  <w:divBdr>
                                    <w:top w:val="none" w:sz="0" w:space="0" w:color="auto"/>
                                    <w:left w:val="none" w:sz="0" w:space="0" w:color="auto"/>
                                    <w:bottom w:val="none" w:sz="0" w:space="0" w:color="auto"/>
                                    <w:right w:val="none" w:sz="0" w:space="0" w:color="auto"/>
                                  </w:divBdr>
                                  <w:divsChild>
                                    <w:div w:id="163478416">
                                      <w:marLeft w:val="0"/>
                                      <w:marRight w:val="0"/>
                                      <w:marTop w:val="0"/>
                                      <w:marBottom w:val="0"/>
                                      <w:divBdr>
                                        <w:top w:val="none" w:sz="0" w:space="0" w:color="auto"/>
                                        <w:left w:val="none" w:sz="0" w:space="0" w:color="auto"/>
                                        <w:bottom w:val="none" w:sz="0" w:space="0" w:color="auto"/>
                                        <w:right w:val="none" w:sz="0" w:space="0" w:color="auto"/>
                                      </w:divBdr>
                                      <w:divsChild>
                                        <w:div w:id="899513157">
                                          <w:marLeft w:val="0"/>
                                          <w:marRight w:val="0"/>
                                          <w:marTop w:val="0"/>
                                          <w:marBottom w:val="0"/>
                                          <w:divBdr>
                                            <w:top w:val="none" w:sz="0" w:space="0" w:color="auto"/>
                                            <w:left w:val="none" w:sz="0" w:space="0" w:color="auto"/>
                                            <w:bottom w:val="none" w:sz="0" w:space="0" w:color="auto"/>
                                            <w:right w:val="none" w:sz="0" w:space="0" w:color="auto"/>
                                          </w:divBdr>
                                        </w:div>
                                        <w:div w:id="678389701">
                                          <w:marLeft w:val="0"/>
                                          <w:marRight w:val="0"/>
                                          <w:marTop w:val="0"/>
                                          <w:marBottom w:val="0"/>
                                          <w:divBdr>
                                            <w:top w:val="none" w:sz="0" w:space="0" w:color="auto"/>
                                            <w:left w:val="none" w:sz="0" w:space="0" w:color="auto"/>
                                            <w:bottom w:val="none" w:sz="0" w:space="0" w:color="auto"/>
                                            <w:right w:val="none" w:sz="0" w:space="0" w:color="auto"/>
                                          </w:divBdr>
                                        </w:div>
                                        <w:div w:id="292179842">
                                          <w:marLeft w:val="0"/>
                                          <w:marRight w:val="0"/>
                                          <w:marTop w:val="0"/>
                                          <w:marBottom w:val="0"/>
                                          <w:divBdr>
                                            <w:top w:val="none" w:sz="0" w:space="0" w:color="auto"/>
                                            <w:left w:val="none" w:sz="0" w:space="0" w:color="auto"/>
                                            <w:bottom w:val="none" w:sz="0" w:space="0" w:color="auto"/>
                                            <w:right w:val="none" w:sz="0" w:space="0" w:color="auto"/>
                                          </w:divBdr>
                                        </w:div>
                                        <w:div w:id="1357074274">
                                          <w:marLeft w:val="0"/>
                                          <w:marRight w:val="0"/>
                                          <w:marTop w:val="0"/>
                                          <w:marBottom w:val="0"/>
                                          <w:divBdr>
                                            <w:top w:val="none" w:sz="0" w:space="0" w:color="auto"/>
                                            <w:left w:val="none" w:sz="0" w:space="0" w:color="auto"/>
                                            <w:bottom w:val="none" w:sz="0" w:space="0" w:color="auto"/>
                                            <w:right w:val="none" w:sz="0" w:space="0" w:color="auto"/>
                                          </w:divBdr>
                                        </w:div>
                                      </w:divsChild>
                                    </w:div>
                                    <w:div w:id="1441873789">
                                      <w:marLeft w:val="0"/>
                                      <w:marRight w:val="0"/>
                                      <w:marTop w:val="0"/>
                                      <w:marBottom w:val="0"/>
                                      <w:divBdr>
                                        <w:top w:val="none" w:sz="0" w:space="0" w:color="auto"/>
                                        <w:left w:val="none" w:sz="0" w:space="0" w:color="auto"/>
                                        <w:bottom w:val="none" w:sz="0" w:space="0" w:color="auto"/>
                                        <w:right w:val="none" w:sz="0" w:space="0" w:color="auto"/>
                                      </w:divBdr>
                                      <w:divsChild>
                                        <w:div w:id="1731540655">
                                          <w:marLeft w:val="0"/>
                                          <w:marRight w:val="0"/>
                                          <w:marTop w:val="0"/>
                                          <w:marBottom w:val="0"/>
                                          <w:divBdr>
                                            <w:top w:val="none" w:sz="0" w:space="0" w:color="auto"/>
                                            <w:left w:val="none" w:sz="0" w:space="0" w:color="auto"/>
                                            <w:bottom w:val="none" w:sz="0" w:space="0" w:color="auto"/>
                                            <w:right w:val="none" w:sz="0" w:space="0" w:color="auto"/>
                                          </w:divBdr>
                                        </w:div>
                                        <w:div w:id="1912080034">
                                          <w:marLeft w:val="0"/>
                                          <w:marRight w:val="0"/>
                                          <w:marTop w:val="0"/>
                                          <w:marBottom w:val="0"/>
                                          <w:divBdr>
                                            <w:top w:val="none" w:sz="0" w:space="0" w:color="auto"/>
                                            <w:left w:val="none" w:sz="0" w:space="0" w:color="auto"/>
                                            <w:bottom w:val="none" w:sz="0" w:space="0" w:color="auto"/>
                                            <w:right w:val="none" w:sz="0" w:space="0" w:color="auto"/>
                                          </w:divBdr>
                                        </w:div>
                                        <w:div w:id="166137503">
                                          <w:marLeft w:val="0"/>
                                          <w:marRight w:val="0"/>
                                          <w:marTop w:val="0"/>
                                          <w:marBottom w:val="0"/>
                                          <w:divBdr>
                                            <w:top w:val="none" w:sz="0" w:space="0" w:color="auto"/>
                                            <w:left w:val="none" w:sz="0" w:space="0" w:color="auto"/>
                                            <w:bottom w:val="none" w:sz="0" w:space="0" w:color="auto"/>
                                            <w:right w:val="none" w:sz="0" w:space="0" w:color="auto"/>
                                          </w:divBdr>
                                        </w:div>
                                        <w:div w:id="1740706768">
                                          <w:marLeft w:val="0"/>
                                          <w:marRight w:val="0"/>
                                          <w:marTop w:val="0"/>
                                          <w:marBottom w:val="0"/>
                                          <w:divBdr>
                                            <w:top w:val="none" w:sz="0" w:space="0" w:color="auto"/>
                                            <w:left w:val="none" w:sz="0" w:space="0" w:color="auto"/>
                                            <w:bottom w:val="none" w:sz="0" w:space="0" w:color="auto"/>
                                            <w:right w:val="none" w:sz="0" w:space="0" w:color="auto"/>
                                          </w:divBdr>
                                        </w:div>
                                        <w:div w:id="622466025">
                                          <w:marLeft w:val="0"/>
                                          <w:marRight w:val="0"/>
                                          <w:marTop w:val="0"/>
                                          <w:marBottom w:val="0"/>
                                          <w:divBdr>
                                            <w:top w:val="none" w:sz="0" w:space="0" w:color="auto"/>
                                            <w:left w:val="none" w:sz="0" w:space="0" w:color="auto"/>
                                            <w:bottom w:val="none" w:sz="0" w:space="0" w:color="auto"/>
                                            <w:right w:val="none" w:sz="0" w:space="0" w:color="auto"/>
                                          </w:divBdr>
                                        </w:div>
                                        <w:div w:id="1668052598">
                                          <w:marLeft w:val="0"/>
                                          <w:marRight w:val="0"/>
                                          <w:marTop w:val="0"/>
                                          <w:marBottom w:val="0"/>
                                          <w:divBdr>
                                            <w:top w:val="none" w:sz="0" w:space="0" w:color="auto"/>
                                            <w:left w:val="none" w:sz="0" w:space="0" w:color="auto"/>
                                            <w:bottom w:val="none" w:sz="0" w:space="0" w:color="auto"/>
                                            <w:right w:val="none" w:sz="0" w:space="0" w:color="auto"/>
                                          </w:divBdr>
                                        </w:div>
                                        <w:div w:id="819813772">
                                          <w:marLeft w:val="0"/>
                                          <w:marRight w:val="0"/>
                                          <w:marTop w:val="0"/>
                                          <w:marBottom w:val="0"/>
                                          <w:divBdr>
                                            <w:top w:val="none" w:sz="0" w:space="0" w:color="auto"/>
                                            <w:left w:val="none" w:sz="0" w:space="0" w:color="auto"/>
                                            <w:bottom w:val="none" w:sz="0" w:space="0" w:color="auto"/>
                                            <w:right w:val="none" w:sz="0" w:space="0" w:color="auto"/>
                                          </w:divBdr>
                                        </w:div>
                                        <w:div w:id="1582527432">
                                          <w:marLeft w:val="0"/>
                                          <w:marRight w:val="0"/>
                                          <w:marTop w:val="0"/>
                                          <w:marBottom w:val="0"/>
                                          <w:divBdr>
                                            <w:top w:val="none" w:sz="0" w:space="0" w:color="auto"/>
                                            <w:left w:val="none" w:sz="0" w:space="0" w:color="auto"/>
                                            <w:bottom w:val="none" w:sz="0" w:space="0" w:color="auto"/>
                                            <w:right w:val="none" w:sz="0" w:space="0" w:color="auto"/>
                                          </w:divBdr>
                                        </w:div>
                                        <w:div w:id="2095590637">
                                          <w:marLeft w:val="0"/>
                                          <w:marRight w:val="0"/>
                                          <w:marTop w:val="0"/>
                                          <w:marBottom w:val="0"/>
                                          <w:divBdr>
                                            <w:top w:val="none" w:sz="0" w:space="0" w:color="auto"/>
                                            <w:left w:val="none" w:sz="0" w:space="0" w:color="auto"/>
                                            <w:bottom w:val="none" w:sz="0" w:space="0" w:color="auto"/>
                                            <w:right w:val="none" w:sz="0" w:space="0" w:color="auto"/>
                                          </w:divBdr>
                                        </w:div>
                                        <w:div w:id="261375045">
                                          <w:marLeft w:val="0"/>
                                          <w:marRight w:val="0"/>
                                          <w:marTop w:val="0"/>
                                          <w:marBottom w:val="0"/>
                                          <w:divBdr>
                                            <w:top w:val="none" w:sz="0" w:space="0" w:color="auto"/>
                                            <w:left w:val="none" w:sz="0" w:space="0" w:color="auto"/>
                                            <w:bottom w:val="none" w:sz="0" w:space="0" w:color="auto"/>
                                            <w:right w:val="none" w:sz="0" w:space="0" w:color="auto"/>
                                          </w:divBdr>
                                        </w:div>
                                        <w:div w:id="723598753">
                                          <w:marLeft w:val="0"/>
                                          <w:marRight w:val="0"/>
                                          <w:marTop w:val="0"/>
                                          <w:marBottom w:val="0"/>
                                          <w:divBdr>
                                            <w:top w:val="none" w:sz="0" w:space="0" w:color="auto"/>
                                            <w:left w:val="none" w:sz="0" w:space="0" w:color="auto"/>
                                            <w:bottom w:val="none" w:sz="0" w:space="0" w:color="auto"/>
                                            <w:right w:val="none" w:sz="0" w:space="0" w:color="auto"/>
                                          </w:divBdr>
                                        </w:div>
                                      </w:divsChild>
                                    </w:div>
                                    <w:div w:id="1959484447">
                                      <w:marLeft w:val="0"/>
                                      <w:marRight w:val="0"/>
                                      <w:marTop w:val="0"/>
                                      <w:marBottom w:val="0"/>
                                      <w:divBdr>
                                        <w:top w:val="none" w:sz="0" w:space="0" w:color="auto"/>
                                        <w:left w:val="none" w:sz="0" w:space="0" w:color="auto"/>
                                        <w:bottom w:val="none" w:sz="0" w:space="0" w:color="auto"/>
                                        <w:right w:val="none" w:sz="0" w:space="0" w:color="auto"/>
                                      </w:divBdr>
                                      <w:divsChild>
                                        <w:div w:id="933632135">
                                          <w:marLeft w:val="0"/>
                                          <w:marRight w:val="0"/>
                                          <w:marTop w:val="0"/>
                                          <w:marBottom w:val="0"/>
                                          <w:divBdr>
                                            <w:top w:val="none" w:sz="0" w:space="0" w:color="auto"/>
                                            <w:left w:val="none" w:sz="0" w:space="0" w:color="auto"/>
                                            <w:bottom w:val="none" w:sz="0" w:space="0" w:color="auto"/>
                                            <w:right w:val="none" w:sz="0" w:space="0" w:color="auto"/>
                                          </w:divBdr>
                                        </w:div>
                                        <w:div w:id="35203098">
                                          <w:marLeft w:val="0"/>
                                          <w:marRight w:val="0"/>
                                          <w:marTop w:val="0"/>
                                          <w:marBottom w:val="0"/>
                                          <w:divBdr>
                                            <w:top w:val="none" w:sz="0" w:space="0" w:color="auto"/>
                                            <w:left w:val="none" w:sz="0" w:space="0" w:color="auto"/>
                                            <w:bottom w:val="none" w:sz="0" w:space="0" w:color="auto"/>
                                            <w:right w:val="none" w:sz="0" w:space="0" w:color="auto"/>
                                          </w:divBdr>
                                        </w:div>
                                        <w:div w:id="2126540603">
                                          <w:marLeft w:val="0"/>
                                          <w:marRight w:val="0"/>
                                          <w:marTop w:val="0"/>
                                          <w:marBottom w:val="0"/>
                                          <w:divBdr>
                                            <w:top w:val="none" w:sz="0" w:space="0" w:color="auto"/>
                                            <w:left w:val="none" w:sz="0" w:space="0" w:color="auto"/>
                                            <w:bottom w:val="none" w:sz="0" w:space="0" w:color="auto"/>
                                            <w:right w:val="none" w:sz="0" w:space="0" w:color="auto"/>
                                          </w:divBdr>
                                        </w:div>
                                        <w:div w:id="11994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42741">
              <w:marLeft w:val="0"/>
              <w:marRight w:val="0"/>
              <w:marTop w:val="0"/>
              <w:marBottom w:val="0"/>
              <w:divBdr>
                <w:top w:val="none" w:sz="0" w:space="0" w:color="auto"/>
                <w:left w:val="none" w:sz="0" w:space="0" w:color="auto"/>
                <w:bottom w:val="none" w:sz="0" w:space="0" w:color="auto"/>
                <w:right w:val="none" w:sz="0" w:space="0" w:color="auto"/>
              </w:divBdr>
              <w:divsChild>
                <w:div w:id="1539659571">
                  <w:marLeft w:val="0"/>
                  <w:marRight w:val="0"/>
                  <w:marTop w:val="0"/>
                  <w:marBottom w:val="0"/>
                  <w:divBdr>
                    <w:top w:val="none" w:sz="0" w:space="0" w:color="auto"/>
                    <w:left w:val="none" w:sz="0" w:space="0" w:color="auto"/>
                    <w:bottom w:val="none" w:sz="0" w:space="0" w:color="auto"/>
                    <w:right w:val="none" w:sz="0" w:space="0" w:color="auto"/>
                  </w:divBdr>
                  <w:divsChild>
                    <w:div w:id="1725905499">
                      <w:marLeft w:val="0"/>
                      <w:marRight w:val="0"/>
                      <w:marTop w:val="0"/>
                      <w:marBottom w:val="0"/>
                      <w:divBdr>
                        <w:top w:val="none" w:sz="0" w:space="0" w:color="auto"/>
                        <w:left w:val="none" w:sz="0" w:space="0" w:color="auto"/>
                        <w:bottom w:val="none" w:sz="0" w:space="0" w:color="auto"/>
                        <w:right w:val="none" w:sz="0" w:space="0" w:color="auto"/>
                      </w:divBdr>
                      <w:divsChild>
                        <w:div w:id="1655602247">
                          <w:marLeft w:val="0"/>
                          <w:marRight w:val="0"/>
                          <w:marTop w:val="0"/>
                          <w:marBottom w:val="0"/>
                          <w:divBdr>
                            <w:top w:val="none" w:sz="0" w:space="0" w:color="auto"/>
                            <w:left w:val="none" w:sz="0" w:space="0" w:color="auto"/>
                            <w:bottom w:val="none" w:sz="0" w:space="0" w:color="auto"/>
                            <w:right w:val="none" w:sz="0" w:space="0" w:color="auto"/>
                          </w:divBdr>
                          <w:divsChild>
                            <w:div w:id="569074058">
                              <w:marLeft w:val="0"/>
                              <w:marRight w:val="0"/>
                              <w:marTop w:val="0"/>
                              <w:marBottom w:val="0"/>
                              <w:divBdr>
                                <w:top w:val="none" w:sz="0" w:space="0" w:color="auto"/>
                                <w:left w:val="none" w:sz="0" w:space="0" w:color="auto"/>
                                <w:bottom w:val="none" w:sz="0" w:space="0" w:color="auto"/>
                                <w:right w:val="none" w:sz="0" w:space="0" w:color="auto"/>
                              </w:divBdr>
                              <w:divsChild>
                                <w:div w:id="334961039">
                                  <w:marLeft w:val="0"/>
                                  <w:marRight w:val="0"/>
                                  <w:marTop w:val="0"/>
                                  <w:marBottom w:val="0"/>
                                  <w:divBdr>
                                    <w:top w:val="none" w:sz="0" w:space="0" w:color="auto"/>
                                    <w:left w:val="none" w:sz="0" w:space="0" w:color="auto"/>
                                    <w:bottom w:val="none" w:sz="0" w:space="0" w:color="auto"/>
                                    <w:right w:val="none" w:sz="0" w:space="0" w:color="auto"/>
                                  </w:divBdr>
                                  <w:divsChild>
                                    <w:div w:id="1625698234">
                                      <w:marLeft w:val="0"/>
                                      <w:marRight w:val="0"/>
                                      <w:marTop w:val="0"/>
                                      <w:marBottom w:val="0"/>
                                      <w:divBdr>
                                        <w:top w:val="none" w:sz="0" w:space="0" w:color="auto"/>
                                        <w:left w:val="none" w:sz="0" w:space="0" w:color="auto"/>
                                        <w:bottom w:val="none" w:sz="0" w:space="0" w:color="auto"/>
                                        <w:right w:val="none" w:sz="0" w:space="0" w:color="auto"/>
                                      </w:divBdr>
                                      <w:divsChild>
                                        <w:div w:id="1089500007">
                                          <w:marLeft w:val="0"/>
                                          <w:marRight w:val="0"/>
                                          <w:marTop w:val="0"/>
                                          <w:marBottom w:val="0"/>
                                          <w:divBdr>
                                            <w:top w:val="none" w:sz="0" w:space="0" w:color="auto"/>
                                            <w:left w:val="none" w:sz="0" w:space="0" w:color="auto"/>
                                            <w:bottom w:val="none" w:sz="0" w:space="0" w:color="auto"/>
                                            <w:right w:val="none" w:sz="0" w:space="0" w:color="auto"/>
                                          </w:divBdr>
                                        </w:div>
                                      </w:divsChild>
                                    </w:div>
                                    <w:div w:id="23752256">
                                      <w:marLeft w:val="0"/>
                                      <w:marRight w:val="0"/>
                                      <w:marTop w:val="0"/>
                                      <w:marBottom w:val="0"/>
                                      <w:divBdr>
                                        <w:top w:val="none" w:sz="0" w:space="0" w:color="auto"/>
                                        <w:left w:val="none" w:sz="0" w:space="0" w:color="auto"/>
                                        <w:bottom w:val="none" w:sz="0" w:space="0" w:color="auto"/>
                                        <w:right w:val="none" w:sz="0" w:space="0" w:color="auto"/>
                                      </w:divBdr>
                                    </w:div>
                                    <w:div w:id="732310625">
                                      <w:marLeft w:val="0"/>
                                      <w:marRight w:val="0"/>
                                      <w:marTop w:val="0"/>
                                      <w:marBottom w:val="0"/>
                                      <w:divBdr>
                                        <w:top w:val="none" w:sz="0" w:space="0" w:color="auto"/>
                                        <w:left w:val="none" w:sz="0" w:space="0" w:color="auto"/>
                                        <w:bottom w:val="none" w:sz="0" w:space="0" w:color="auto"/>
                                        <w:right w:val="none" w:sz="0" w:space="0" w:color="auto"/>
                                      </w:divBdr>
                                    </w:div>
                                    <w:div w:id="570046192">
                                      <w:marLeft w:val="0"/>
                                      <w:marRight w:val="0"/>
                                      <w:marTop w:val="0"/>
                                      <w:marBottom w:val="0"/>
                                      <w:divBdr>
                                        <w:top w:val="none" w:sz="0" w:space="0" w:color="auto"/>
                                        <w:left w:val="none" w:sz="0" w:space="0" w:color="auto"/>
                                        <w:bottom w:val="none" w:sz="0" w:space="0" w:color="auto"/>
                                        <w:right w:val="none" w:sz="0" w:space="0" w:color="auto"/>
                                      </w:divBdr>
                                    </w:div>
                                    <w:div w:id="844828119">
                                      <w:marLeft w:val="0"/>
                                      <w:marRight w:val="0"/>
                                      <w:marTop w:val="0"/>
                                      <w:marBottom w:val="0"/>
                                      <w:divBdr>
                                        <w:top w:val="none" w:sz="0" w:space="0" w:color="auto"/>
                                        <w:left w:val="none" w:sz="0" w:space="0" w:color="auto"/>
                                        <w:bottom w:val="none" w:sz="0" w:space="0" w:color="auto"/>
                                        <w:right w:val="none" w:sz="0" w:space="0" w:color="auto"/>
                                      </w:divBdr>
                                    </w:div>
                                    <w:div w:id="236674780">
                                      <w:marLeft w:val="0"/>
                                      <w:marRight w:val="0"/>
                                      <w:marTop w:val="0"/>
                                      <w:marBottom w:val="0"/>
                                      <w:divBdr>
                                        <w:top w:val="none" w:sz="0" w:space="0" w:color="auto"/>
                                        <w:left w:val="none" w:sz="0" w:space="0" w:color="auto"/>
                                        <w:bottom w:val="none" w:sz="0" w:space="0" w:color="auto"/>
                                        <w:right w:val="none" w:sz="0" w:space="0" w:color="auto"/>
                                      </w:divBdr>
                                    </w:div>
                                    <w:div w:id="1075856024">
                                      <w:marLeft w:val="0"/>
                                      <w:marRight w:val="0"/>
                                      <w:marTop w:val="0"/>
                                      <w:marBottom w:val="0"/>
                                      <w:divBdr>
                                        <w:top w:val="none" w:sz="0" w:space="0" w:color="auto"/>
                                        <w:left w:val="none" w:sz="0" w:space="0" w:color="auto"/>
                                        <w:bottom w:val="none" w:sz="0" w:space="0" w:color="auto"/>
                                        <w:right w:val="none" w:sz="0" w:space="0" w:color="auto"/>
                                      </w:divBdr>
                                    </w:div>
                                    <w:div w:id="16666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1597">
                              <w:marLeft w:val="0"/>
                              <w:marRight w:val="0"/>
                              <w:marTop w:val="0"/>
                              <w:marBottom w:val="0"/>
                              <w:divBdr>
                                <w:top w:val="none" w:sz="0" w:space="0" w:color="auto"/>
                                <w:left w:val="none" w:sz="0" w:space="0" w:color="auto"/>
                                <w:bottom w:val="none" w:sz="0" w:space="0" w:color="auto"/>
                                <w:right w:val="none" w:sz="0" w:space="0" w:color="auto"/>
                              </w:divBdr>
                              <w:divsChild>
                                <w:div w:id="405155781">
                                  <w:marLeft w:val="0"/>
                                  <w:marRight w:val="0"/>
                                  <w:marTop w:val="0"/>
                                  <w:marBottom w:val="0"/>
                                  <w:divBdr>
                                    <w:top w:val="none" w:sz="0" w:space="0" w:color="auto"/>
                                    <w:left w:val="none" w:sz="0" w:space="0" w:color="auto"/>
                                    <w:bottom w:val="none" w:sz="0" w:space="0" w:color="auto"/>
                                    <w:right w:val="none" w:sz="0" w:space="0" w:color="auto"/>
                                  </w:divBdr>
                                  <w:divsChild>
                                    <w:div w:id="1944148592">
                                      <w:marLeft w:val="0"/>
                                      <w:marRight w:val="0"/>
                                      <w:marTop w:val="0"/>
                                      <w:marBottom w:val="0"/>
                                      <w:divBdr>
                                        <w:top w:val="none" w:sz="0" w:space="0" w:color="auto"/>
                                        <w:left w:val="none" w:sz="0" w:space="0" w:color="auto"/>
                                        <w:bottom w:val="none" w:sz="0" w:space="0" w:color="auto"/>
                                        <w:right w:val="none" w:sz="0" w:space="0" w:color="auto"/>
                                      </w:divBdr>
                                      <w:divsChild>
                                        <w:div w:id="103354956">
                                          <w:marLeft w:val="0"/>
                                          <w:marRight w:val="0"/>
                                          <w:marTop w:val="0"/>
                                          <w:marBottom w:val="0"/>
                                          <w:divBdr>
                                            <w:top w:val="none" w:sz="0" w:space="0" w:color="auto"/>
                                            <w:left w:val="none" w:sz="0" w:space="0" w:color="auto"/>
                                            <w:bottom w:val="none" w:sz="0" w:space="0" w:color="auto"/>
                                            <w:right w:val="none" w:sz="0" w:space="0" w:color="auto"/>
                                          </w:divBdr>
                                        </w:div>
                                      </w:divsChild>
                                    </w:div>
                                    <w:div w:id="283851194">
                                      <w:marLeft w:val="0"/>
                                      <w:marRight w:val="0"/>
                                      <w:marTop w:val="0"/>
                                      <w:marBottom w:val="0"/>
                                      <w:divBdr>
                                        <w:top w:val="none" w:sz="0" w:space="0" w:color="auto"/>
                                        <w:left w:val="none" w:sz="0" w:space="0" w:color="auto"/>
                                        <w:bottom w:val="none" w:sz="0" w:space="0" w:color="auto"/>
                                        <w:right w:val="none" w:sz="0" w:space="0" w:color="auto"/>
                                      </w:divBdr>
                                    </w:div>
                                    <w:div w:id="761991675">
                                      <w:marLeft w:val="0"/>
                                      <w:marRight w:val="0"/>
                                      <w:marTop w:val="0"/>
                                      <w:marBottom w:val="0"/>
                                      <w:divBdr>
                                        <w:top w:val="none" w:sz="0" w:space="0" w:color="auto"/>
                                        <w:left w:val="none" w:sz="0" w:space="0" w:color="auto"/>
                                        <w:bottom w:val="none" w:sz="0" w:space="0" w:color="auto"/>
                                        <w:right w:val="none" w:sz="0" w:space="0" w:color="auto"/>
                                      </w:divBdr>
                                    </w:div>
                                    <w:div w:id="1297368649">
                                      <w:marLeft w:val="0"/>
                                      <w:marRight w:val="0"/>
                                      <w:marTop w:val="0"/>
                                      <w:marBottom w:val="0"/>
                                      <w:divBdr>
                                        <w:top w:val="none" w:sz="0" w:space="0" w:color="auto"/>
                                        <w:left w:val="none" w:sz="0" w:space="0" w:color="auto"/>
                                        <w:bottom w:val="none" w:sz="0" w:space="0" w:color="auto"/>
                                        <w:right w:val="none" w:sz="0" w:space="0" w:color="auto"/>
                                      </w:divBdr>
                                    </w:div>
                                    <w:div w:id="186260905">
                                      <w:marLeft w:val="0"/>
                                      <w:marRight w:val="0"/>
                                      <w:marTop w:val="0"/>
                                      <w:marBottom w:val="0"/>
                                      <w:divBdr>
                                        <w:top w:val="none" w:sz="0" w:space="0" w:color="auto"/>
                                        <w:left w:val="none" w:sz="0" w:space="0" w:color="auto"/>
                                        <w:bottom w:val="none" w:sz="0" w:space="0" w:color="auto"/>
                                        <w:right w:val="none" w:sz="0" w:space="0" w:color="auto"/>
                                      </w:divBdr>
                                    </w:div>
                                    <w:div w:id="1835799876">
                                      <w:marLeft w:val="0"/>
                                      <w:marRight w:val="0"/>
                                      <w:marTop w:val="0"/>
                                      <w:marBottom w:val="0"/>
                                      <w:divBdr>
                                        <w:top w:val="none" w:sz="0" w:space="0" w:color="auto"/>
                                        <w:left w:val="none" w:sz="0" w:space="0" w:color="auto"/>
                                        <w:bottom w:val="none" w:sz="0" w:space="0" w:color="auto"/>
                                        <w:right w:val="none" w:sz="0" w:space="0" w:color="auto"/>
                                      </w:divBdr>
                                    </w:div>
                                    <w:div w:id="1675374957">
                                      <w:marLeft w:val="0"/>
                                      <w:marRight w:val="0"/>
                                      <w:marTop w:val="0"/>
                                      <w:marBottom w:val="0"/>
                                      <w:divBdr>
                                        <w:top w:val="none" w:sz="0" w:space="0" w:color="auto"/>
                                        <w:left w:val="none" w:sz="0" w:space="0" w:color="auto"/>
                                        <w:bottom w:val="none" w:sz="0" w:space="0" w:color="auto"/>
                                        <w:right w:val="none" w:sz="0" w:space="0" w:color="auto"/>
                                      </w:divBdr>
                                    </w:div>
                                    <w:div w:id="988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0726">
                              <w:marLeft w:val="0"/>
                              <w:marRight w:val="0"/>
                              <w:marTop w:val="0"/>
                              <w:marBottom w:val="0"/>
                              <w:divBdr>
                                <w:top w:val="none" w:sz="0" w:space="0" w:color="auto"/>
                                <w:left w:val="none" w:sz="0" w:space="0" w:color="auto"/>
                                <w:bottom w:val="none" w:sz="0" w:space="0" w:color="auto"/>
                                <w:right w:val="none" w:sz="0" w:space="0" w:color="auto"/>
                              </w:divBdr>
                              <w:divsChild>
                                <w:div w:id="887297406">
                                  <w:marLeft w:val="0"/>
                                  <w:marRight w:val="0"/>
                                  <w:marTop w:val="0"/>
                                  <w:marBottom w:val="0"/>
                                  <w:divBdr>
                                    <w:top w:val="none" w:sz="0" w:space="0" w:color="auto"/>
                                    <w:left w:val="none" w:sz="0" w:space="0" w:color="auto"/>
                                    <w:bottom w:val="none" w:sz="0" w:space="0" w:color="auto"/>
                                    <w:right w:val="none" w:sz="0" w:space="0" w:color="auto"/>
                                  </w:divBdr>
                                  <w:divsChild>
                                    <w:div w:id="1054040119">
                                      <w:marLeft w:val="0"/>
                                      <w:marRight w:val="0"/>
                                      <w:marTop w:val="0"/>
                                      <w:marBottom w:val="0"/>
                                      <w:divBdr>
                                        <w:top w:val="none" w:sz="0" w:space="0" w:color="auto"/>
                                        <w:left w:val="none" w:sz="0" w:space="0" w:color="auto"/>
                                        <w:bottom w:val="none" w:sz="0" w:space="0" w:color="auto"/>
                                        <w:right w:val="none" w:sz="0" w:space="0" w:color="auto"/>
                                      </w:divBdr>
                                      <w:divsChild>
                                        <w:div w:id="653995596">
                                          <w:marLeft w:val="0"/>
                                          <w:marRight w:val="0"/>
                                          <w:marTop w:val="0"/>
                                          <w:marBottom w:val="0"/>
                                          <w:divBdr>
                                            <w:top w:val="none" w:sz="0" w:space="0" w:color="auto"/>
                                            <w:left w:val="none" w:sz="0" w:space="0" w:color="auto"/>
                                            <w:bottom w:val="none" w:sz="0" w:space="0" w:color="auto"/>
                                            <w:right w:val="none" w:sz="0" w:space="0" w:color="auto"/>
                                          </w:divBdr>
                                        </w:div>
                                      </w:divsChild>
                                    </w:div>
                                    <w:div w:id="1108235370">
                                      <w:marLeft w:val="0"/>
                                      <w:marRight w:val="0"/>
                                      <w:marTop w:val="0"/>
                                      <w:marBottom w:val="0"/>
                                      <w:divBdr>
                                        <w:top w:val="none" w:sz="0" w:space="0" w:color="auto"/>
                                        <w:left w:val="none" w:sz="0" w:space="0" w:color="auto"/>
                                        <w:bottom w:val="none" w:sz="0" w:space="0" w:color="auto"/>
                                        <w:right w:val="none" w:sz="0" w:space="0" w:color="auto"/>
                                      </w:divBdr>
                                    </w:div>
                                    <w:div w:id="1991203794">
                                      <w:marLeft w:val="0"/>
                                      <w:marRight w:val="0"/>
                                      <w:marTop w:val="0"/>
                                      <w:marBottom w:val="0"/>
                                      <w:divBdr>
                                        <w:top w:val="none" w:sz="0" w:space="0" w:color="auto"/>
                                        <w:left w:val="none" w:sz="0" w:space="0" w:color="auto"/>
                                        <w:bottom w:val="none" w:sz="0" w:space="0" w:color="auto"/>
                                        <w:right w:val="none" w:sz="0" w:space="0" w:color="auto"/>
                                      </w:divBdr>
                                    </w:div>
                                    <w:div w:id="933515832">
                                      <w:marLeft w:val="0"/>
                                      <w:marRight w:val="0"/>
                                      <w:marTop w:val="0"/>
                                      <w:marBottom w:val="0"/>
                                      <w:divBdr>
                                        <w:top w:val="none" w:sz="0" w:space="0" w:color="auto"/>
                                        <w:left w:val="none" w:sz="0" w:space="0" w:color="auto"/>
                                        <w:bottom w:val="none" w:sz="0" w:space="0" w:color="auto"/>
                                        <w:right w:val="none" w:sz="0" w:space="0" w:color="auto"/>
                                      </w:divBdr>
                                    </w:div>
                                    <w:div w:id="1349871473">
                                      <w:marLeft w:val="0"/>
                                      <w:marRight w:val="0"/>
                                      <w:marTop w:val="0"/>
                                      <w:marBottom w:val="0"/>
                                      <w:divBdr>
                                        <w:top w:val="none" w:sz="0" w:space="0" w:color="auto"/>
                                        <w:left w:val="none" w:sz="0" w:space="0" w:color="auto"/>
                                        <w:bottom w:val="none" w:sz="0" w:space="0" w:color="auto"/>
                                        <w:right w:val="none" w:sz="0" w:space="0" w:color="auto"/>
                                      </w:divBdr>
                                    </w:div>
                                    <w:div w:id="254020826">
                                      <w:marLeft w:val="0"/>
                                      <w:marRight w:val="0"/>
                                      <w:marTop w:val="0"/>
                                      <w:marBottom w:val="0"/>
                                      <w:divBdr>
                                        <w:top w:val="none" w:sz="0" w:space="0" w:color="auto"/>
                                        <w:left w:val="none" w:sz="0" w:space="0" w:color="auto"/>
                                        <w:bottom w:val="none" w:sz="0" w:space="0" w:color="auto"/>
                                        <w:right w:val="none" w:sz="0" w:space="0" w:color="auto"/>
                                      </w:divBdr>
                                    </w:div>
                                    <w:div w:id="394861606">
                                      <w:marLeft w:val="0"/>
                                      <w:marRight w:val="0"/>
                                      <w:marTop w:val="0"/>
                                      <w:marBottom w:val="0"/>
                                      <w:divBdr>
                                        <w:top w:val="none" w:sz="0" w:space="0" w:color="auto"/>
                                        <w:left w:val="none" w:sz="0" w:space="0" w:color="auto"/>
                                        <w:bottom w:val="none" w:sz="0" w:space="0" w:color="auto"/>
                                        <w:right w:val="none" w:sz="0" w:space="0" w:color="auto"/>
                                      </w:divBdr>
                                    </w:div>
                                    <w:div w:id="16591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9121">
                              <w:marLeft w:val="0"/>
                              <w:marRight w:val="0"/>
                              <w:marTop w:val="0"/>
                              <w:marBottom w:val="0"/>
                              <w:divBdr>
                                <w:top w:val="none" w:sz="0" w:space="0" w:color="auto"/>
                                <w:left w:val="none" w:sz="0" w:space="0" w:color="auto"/>
                                <w:bottom w:val="none" w:sz="0" w:space="0" w:color="auto"/>
                                <w:right w:val="none" w:sz="0" w:space="0" w:color="auto"/>
                              </w:divBdr>
                              <w:divsChild>
                                <w:div w:id="1236013592">
                                  <w:marLeft w:val="0"/>
                                  <w:marRight w:val="0"/>
                                  <w:marTop w:val="0"/>
                                  <w:marBottom w:val="0"/>
                                  <w:divBdr>
                                    <w:top w:val="none" w:sz="0" w:space="0" w:color="auto"/>
                                    <w:left w:val="none" w:sz="0" w:space="0" w:color="auto"/>
                                    <w:bottom w:val="none" w:sz="0" w:space="0" w:color="auto"/>
                                    <w:right w:val="none" w:sz="0" w:space="0" w:color="auto"/>
                                  </w:divBdr>
                                  <w:divsChild>
                                    <w:div w:id="1438519450">
                                      <w:marLeft w:val="0"/>
                                      <w:marRight w:val="0"/>
                                      <w:marTop w:val="0"/>
                                      <w:marBottom w:val="0"/>
                                      <w:divBdr>
                                        <w:top w:val="none" w:sz="0" w:space="0" w:color="auto"/>
                                        <w:left w:val="none" w:sz="0" w:space="0" w:color="auto"/>
                                        <w:bottom w:val="none" w:sz="0" w:space="0" w:color="auto"/>
                                        <w:right w:val="none" w:sz="0" w:space="0" w:color="auto"/>
                                      </w:divBdr>
                                      <w:divsChild>
                                        <w:div w:id="1279602643">
                                          <w:marLeft w:val="0"/>
                                          <w:marRight w:val="0"/>
                                          <w:marTop w:val="0"/>
                                          <w:marBottom w:val="0"/>
                                          <w:divBdr>
                                            <w:top w:val="none" w:sz="0" w:space="0" w:color="auto"/>
                                            <w:left w:val="none" w:sz="0" w:space="0" w:color="auto"/>
                                            <w:bottom w:val="none" w:sz="0" w:space="0" w:color="auto"/>
                                            <w:right w:val="none" w:sz="0" w:space="0" w:color="auto"/>
                                          </w:divBdr>
                                        </w:div>
                                      </w:divsChild>
                                    </w:div>
                                    <w:div w:id="1919048120">
                                      <w:marLeft w:val="0"/>
                                      <w:marRight w:val="0"/>
                                      <w:marTop w:val="0"/>
                                      <w:marBottom w:val="0"/>
                                      <w:divBdr>
                                        <w:top w:val="none" w:sz="0" w:space="0" w:color="auto"/>
                                        <w:left w:val="none" w:sz="0" w:space="0" w:color="auto"/>
                                        <w:bottom w:val="none" w:sz="0" w:space="0" w:color="auto"/>
                                        <w:right w:val="none" w:sz="0" w:space="0" w:color="auto"/>
                                      </w:divBdr>
                                    </w:div>
                                    <w:div w:id="166991151">
                                      <w:marLeft w:val="0"/>
                                      <w:marRight w:val="0"/>
                                      <w:marTop w:val="0"/>
                                      <w:marBottom w:val="0"/>
                                      <w:divBdr>
                                        <w:top w:val="none" w:sz="0" w:space="0" w:color="auto"/>
                                        <w:left w:val="none" w:sz="0" w:space="0" w:color="auto"/>
                                        <w:bottom w:val="none" w:sz="0" w:space="0" w:color="auto"/>
                                        <w:right w:val="none" w:sz="0" w:space="0" w:color="auto"/>
                                      </w:divBdr>
                                    </w:div>
                                    <w:div w:id="934247693">
                                      <w:marLeft w:val="0"/>
                                      <w:marRight w:val="0"/>
                                      <w:marTop w:val="0"/>
                                      <w:marBottom w:val="0"/>
                                      <w:divBdr>
                                        <w:top w:val="none" w:sz="0" w:space="0" w:color="auto"/>
                                        <w:left w:val="none" w:sz="0" w:space="0" w:color="auto"/>
                                        <w:bottom w:val="none" w:sz="0" w:space="0" w:color="auto"/>
                                        <w:right w:val="none" w:sz="0" w:space="0" w:color="auto"/>
                                      </w:divBdr>
                                    </w:div>
                                    <w:div w:id="281886474">
                                      <w:marLeft w:val="0"/>
                                      <w:marRight w:val="0"/>
                                      <w:marTop w:val="0"/>
                                      <w:marBottom w:val="0"/>
                                      <w:divBdr>
                                        <w:top w:val="none" w:sz="0" w:space="0" w:color="auto"/>
                                        <w:left w:val="none" w:sz="0" w:space="0" w:color="auto"/>
                                        <w:bottom w:val="none" w:sz="0" w:space="0" w:color="auto"/>
                                        <w:right w:val="none" w:sz="0" w:space="0" w:color="auto"/>
                                      </w:divBdr>
                                    </w:div>
                                    <w:div w:id="5207286">
                                      <w:marLeft w:val="0"/>
                                      <w:marRight w:val="0"/>
                                      <w:marTop w:val="0"/>
                                      <w:marBottom w:val="0"/>
                                      <w:divBdr>
                                        <w:top w:val="none" w:sz="0" w:space="0" w:color="auto"/>
                                        <w:left w:val="none" w:sz="0" w:space="0" w:color="auto"/>
                                        <w:bottom w:val="none" w:sz="0" w:space="0" w:color="auto"/>
                                        <w:right w:val="none" w:sz="0" w:space="0" w:color="auto"/>
                                      </w:divBdr>
                                    </w:div>
                                    <w:div w:id="942998707">
                                      <w:marLeft w:val="0"/>
                                      <w:marRight w:val="0"/>
                                      <w:marTop w:val="0"/>
                                      <w:marBottom w:val="0"/>
                                      <w:divBdr>
                                        <w:top w:val="none" w:sz="0" w:space="0" w:color="auto"/>
                                        <w:left w:val="none" w:sz="0" w:space="0" w:color="auto"/>
                                        <w:bottom w:val="none" w:sz="0" w:space="0" w:color="auto"/>
                                        <w:right w:val="none" w:sz="0" w:space="0" w:color="auto"/>
                                      </w:divBdr>
                                    </w:div>
                                    <w:div w:id="12309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2162">
                      <w:marLeft w:val="0"/>
                      <w:marRight w:val="0"/>
                      <w:marTop w:val="0"/>
                      <w:marBottom w:val="0"/>
                      <w:divBdr>
                        <w:top w:val="none" w:sz="0" w:space="0" w:color="auto"/>
                        <w:left w:val="none" w:sz="0" w:space="0" w:color="auto"/>
                        <w:bottom w:val="none" w:sz="0" w:space="0" w:color="auto"/>
                        <w:right w:val="none" w:sz="0" w:space="0" w:color="auto"/>
                      </w:divBdr>
                      <w:divsChild>
                        <w:div w:id="317804337">
                          <w:marLeft w:val="0"/>
                          <w:marRight w:val="0"/>
                          <w:marTop w:val="0"/>
                          <w:marBottom w:val="0"/>
                          <w:divBdr>
                            <w:top w:val="none" w:sz="0" w:space="0" w:color="auto"/>
                            <w:left w:val="none" w:sz="0" w:space="0" w:color="auto"/>
                            <w:bottom w:val="none" w:sz="0" w:space="0" w:color="auto"/>
                            <w:right w:val="none" w:sz="0" w:space="0" w:color="auto"/>
                          </w:divBdr>
                          <w:divsChild>
                            <w:div w:id="1088304403">
                              <w:marLeft w:val="0"/>
                              <w:marRight w:val="0"/>
                              <w:marTop w:val="0"/>
                              <w:marBottom w:val="0"/>
                              <w:divBdr>
                                <w:top w:val="none" w:sz="0" w:space="0" w:color="auto"/>
                                <w:left w:val="none" w:sz="0" w:space="0" w:color="auto"/>
                                <w:bottom w:val="none" w:sz="0" w:space="0" w:color="auto"/>
                                <w:right w:val="none" w:sz="0" w:space="0" w:color="auto"/>
                              </w:divBdr>
                              <w:divsChild>
                                <w:div w:id="1780644337">
                                  <w:marLeft w:val="0"/>
                                  <w:marRight w:val="0"/>
                                  <w:marTop w:val="0"/>
                                  <w:marBottom w:val="0"/>
                                  <w:divBdr>
                                    <w:top w:val="none" w:sz="0" w:space="0" w:color="auto"/>
                                    <w:left w:val="none" w:sz="0" w:space="0" w:color="auto"/>
                                    <w:bottom w:val="none" w:sz="0" w:space="0" w:color="auto"/>
                                    <w:right w:val="none" w:sz="0" w:space="0" w:color="auto"/>
                                  </w:divBdr>
                                  <w:divsChild>
                                    <w:div w:id="1575355308">
                                      <w:marLeft w:val="0"/>
                                      <w:marRight w:val="0"/>
                                      <w:marTop w:val="0"/>
                                      <w:marBottom w:val="0"/>
                                      <w:divBdr>
                                        <w:top w:val="none" w:sz="0" w:space="0" w:color="auto"/>
                                        <w:left w:val="none" w:sz="0" w:space="0" w:color="auto"/>
                                        <w:bottom w:val="none" w:sz="0" w:space="0" w:color="auto"/>
                                        <w:right w:val="none" w:sz="0" w:space="0" w:color="auto"/>
                                      </w:divBdr>
                                      <w:divsChild>
                                        <w:div w:id="1021707954">
                                          <w:marLeft w:val="0"/>
                                          <w:marRight w:val="0"/>
                                          <w:marTop w:val="0"/>
                                          <w:marBottom w:val="0"/>
                                          <w:divBdr>
                                            <w:top w:val="none" w:sz="0" w:space="0" w:color="auto"/>
                                            <w:left w:val="none" w:sz="0" w:space="0" w:color="auto"/>
                                            <w:bottom w:val="none" w:sz="0" w:space="0" w:color="auto"/>
                                            <w:right w:val="none" w:sz="0" w:space="0" w:color="auto"/>
                                          </w:divBdr>
                                        </w:div>
                                      </w:divsChild>
                                    </w:div>
                                    <w:div w:id="1429345248">
                                      <w:marLeft w:val="0"/>
                                      <w:marRight w:val="0"/>
                                      <w:marTop w:val="0"/>
                                      <w:marBottom w:val="0"/>
                                      <w:divBdr>
                                        <w:top w:val="none" w:sz="0" w:space="0" w:color="auto"/>
                                        <w:left w:val="none" w:sz="0" w:space="0" w:color="auto"/>
                                        <w:bottom w:val="none" w:sz="0" w:space="0" w:color="auto"/>
                                        <w:right w:val="none" w:sz="0" w:space="0" w:color="auto"/>
                                      </w:divBdr>
                                    </w:div>
                                    <w:div w:id="1934706786">
                                      <w:marLeft w:val="0"/>
                                      <w:marRight w:val="0"/>
                                      <w:marTop w:val="0"/>
                                      <w:marBottom w:val="0"/>
                                      <w:divBdr>
                                        <w:top w:val="none" w:sz="0" w:space="0" w:color="auto"/>
                                        <w:left w:val="none" w:sz="0" w:space="0" w:color="auto"/>
                                        <w:bottom w:val="none" w:sz="0" w:space="0" w:color="auto"/>
                                        <w:right w:val="none" w:sz="0" w:space="0" w:color="auto"/>
                                      </w:divBdr>
                                    </w:div>
                                    <w:div w:id="1704204943">
                                      <w:marLeft w:val="0"/>
                                      <w:marRight w:val="0"/>
                                      <w:marTop w:val="0"/>
                                      <w:marBottom w:val="0"/>
                                      <w:divBdr>
                                        <w:top w:val="none" w:sz="0" w:space="0" w:color="auto"/>
                                        <w:left w:val="none" w:sz="0" w:space="0" w:color="auto"/>
                                        <w:bottom w:val="none" w:sz="0" w:space="0" w:color="auto"/>
                                        <w:right w:val="none" w:sz="0" w:space="0" w:color="auto"/>
                                      </w:divBdr>
                                    </w:div>
                                    <w:div w:id="20931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9750">
                              <w:marLeft w:val="0"/>
                              <w:marRight w:val="0"/>
                              <w:marTop w:val="0"/>
                              <w:marBottom w:val="0"/>
                              <w:divBdr>
                                <w:top w:val="none" w:sz="0" w:space="0" w:color="auto"/>
                                <w:left w:val="none" w:sz="0" w:space="0" w:color="auto"/>
                                <w:bottom w:val="none" w:sz="0" w:space="0" w:color="auto"/>
                                <w:right w:val="none" w:sz="0" w:space="0" w:color="auto"/>
                              </w:divBdr>
                              <w:divsChild>
                                <w:div w:id="1398819585">
                                  <w:marLeft w:val="0"/>
                                  <w:marRight w:val="0"/>
                                  <w:marTop w:val="0"/>
                                  <w:marBottom w:val="0"/>
                                  <w:divBdr>
                                    <w:top w:val="none" w:sz="0" w:space="0" w:color="auto"/>
                                    <w:left w:val="none" w:sz="0" w:space="0" w:color="auto"/>
                                    <w:bottom w:val="none" w:sz="0" w:space="0" w:color="auto"/>
                                    <w:right w:val="none" w:sz="0" w:space="0" w:color="auto"/>
                                  </w:divBdr>
                                  <w:divsChild>
                                    <w:div w:id="1506507132">
                                      <w:marLeft w:val="0"/>
                                      <w:marRight w:val="0"/>
                                      <w:marTop w:val="0"/>
                                      <w:marBottom w:val="0"/>
                                      <w:divBdr>
                                        <w:top w:val="none" w:sz="0" w:space="0" w:color="auto"/>
                                        <w:left w:val="none" w:sz="0" w:space="0" w:color="auto"/>
                                        <w:bottom w:val="none" w:sz="0" w:space="0" w:color="auto"/>
                                        <w:right w:val="none" w:sz="0" w:space="0" w:color="auto"/>
                                      </w:divBdr>
                                      <w:divsChild>
                                        <w:div w:id="1076633988">
                                          <w:marLeft w:val="0"/>
                                          <w:marRight w:val="0"/>
                                          <w:marTop w:val="0"/>
                                          <w:marBottom w:val="0"/>
                                          <w:divBdr>
                                            <w:top w:val="none" w:sz="0" w:space="0" w:color="auto"/>
                                            <w:left w:val="none" w:sz="0" w:space="0" w:color="auto"/>
                                            <w:bottom w:val="none" w:sz="0" w:space="0" w:color="auto"/>
                                            <w:right w:val="none" w:sz="0" w:space="0" w:color="auto"/>
                                          </w:divBdr>
                                        </w:div>
                                      </w:divsChild>
                                    </w:div>
                                    <w:div w:id="1095172961">
                                      <w:marLeft w:val="0"/>
                                      <w:marRight w:val="0"/>
                                      <w:marTop w:val="0"/>
                                      <w:marBottom w:val="0"/>
                                      <w:divBdr>
                                        <w:top w:val="none" w:sz="0" w:space="0" w:color="auto"/>
                                        <w:left w:val="none" w:sz="0" w:space="0" w:color="auto"/>
                                        <w:bottom w:val="none" w:sz="0" w:space="0" w:color="auto"/>
                                        <w:right w:val="none" w:sz="0" w:space="0" w:color="auto"/>
                                      </w:divBdr>
                                    </w:div>
                                    <w:div w:id="595020101">
                                      <w:marLeft w:val="0"/>
                                      <w:marRight w:val="0"/>
                                      <w:marTop w:val="0"/>
                                      <w:marBottom w:val="0"/>
                                      <w:divBdr>
                                        <w:top w:val="none" w:sz="0" w:space="0" w:color="auto"/>
                                        <w:left w:val="none" w:sz="0" w:space="0" w:color="auto"/>
                                        <w:bottom w:val="none" w:sz="0" w:space="0" w:color="auto"/>
                                        <w:right w:val="none" w:sz="0" w:space="0" w:color="auto"/>
                                      </w:divBdr>
                                    </w:div>
                                    <w:div w:id="207570832">
                                      <w:marLeft w:val="0"/>
                                      <w:marRight w:val="0"/>
                                      <w:marTop w:val="0"/>
                                      <w:marBottom w:val="0"/>
                                      <w:divBdr>
                                        <w:top w:val="none" w:sz="0" w:space="0" w:color="auto"/>
                                        <w:left w:val="none" w:sz="0" w:space="0" w:color="auto"/>
                                        <w:bottom w:val="none" w:sz="0" w:space="0" w:color="auto"/>
                                        <w:right w:val="none" w:sz="0" w:space="0" w:color="auto"/>
                                      </w:divBdr>
                                    </w:div>
                                    <w:div w:id="2019111902">
                                      <w:marLeft w:val="0"/>
                                      <w:marRight w:val="0"/>
                                      <w:marTop w:val="0"/>
                                      <w:marBottom w:val="0"/>
                                      <w:divBdr>
                                        <w:top w:val="none" w:sz="0" w:space="0" w:color="auto"/>
                                        <w:left w:val="none" w:sz="0" w:space="0" w:color="auto"/>
                                        <w:bottom w:val="none" w:sz="0" w:space="0" w:color="auto"/>
                                        <w:right w:val="none" w:sz="0" w:space="0" w:color="auto"/>
                                      </w:divBdr>
                                    </w:div>
                                    <w:div w:id="1362628375">
                                      <w:marLeft w:val="0"/>
                                      <w:marRight w:val="0"/>
                                      <w:marTop w:val="0"/>
                                      <w:marBottom w:val="0"/>
                                      <w:divBdr>
                                        <w:top w:val="none" w:sz="0" w:space="0" w:color="auto"/>
                                        <w:left w:val="none" w:sz="0" w:space="0" w:color="auto"/>
                                        <w:bottom w:val="none" w:sz="0" w:space="0" w:color="auto"/>
                                        <w:right w:val="none" w:sz="0" w:space="0" w:color="auto"/>
                                      </w:divBdr>
                                    </w:div>
                                    <w:div w:id="390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6061">
                              <w:marLeft w:val="0"/>
                              <w:marRight w:val="0"/>
                              <w:marTop w:val="0"/>
                              <w:marBottom w:val="0"/>
                              <w:divBdr>
                                <w:top w:val="none" w:sz="0" w:space="0" w:color="auto"/>
                                <w:left w:val="none" w:sz="0" w:space="0" w:color="auto"/>
                                <w:bottom w:val="none" w:sz="0" w:space="0" w:color="auto"/>
                                <w:right w:val="none" w:sz="0" w:space="0" w:color="auto"/>
                              </w:divBdr>
                              <w:divsChild>
                                <w:div w:id="537352890">
                                  <w:marLeft w:val="0"/>
                                  <w:marRight w:val="0"/>
                                  <w:marTop w:val="0"/>
                                  <w:marBottom w:val="0"/>
                                  <w:divBdr>
                                    <w:top w:val="none" w:sz="0" w:space="0" w:color="auto"/>
                                    <w:left w:val="none" w:sz="0" w:space="0" w:color="auto"/>
                                    <w:bottom w:val="none" w:sz="0" w:space="0" w:color="auto"/>
                                    <w:right w:val="none" w:sz="0" w:space="0" w:color="auto"/>
                                  </w:divBdr>
                                  <w:divsChild>
                                    <w:div w:id="86660035">
                                      <w:marLeft w:val="0"/>
                                      <w:marRight w:val="0"/>
                                      <w:marTop w:val="0"/>
                                      <w:marBottom w:val="0"/>
                                      <w:divBdr>
                                        <w:top w:val="none" w:sz="0" w:space="0" w:color="auto"/>
                                        <w:left w:val="none" w:sz="0" w:space="0" w:color="auto"/>
                                        <w:bottom w:val="none" w:sz="0" w:space="0" w:color="auto"/>
                                        <w:right w:val="none" w:sz="0" w:space="0" w:color="auto"/>
                                      </w:divBdr>
                                      <w:divsChild>
                                        <w:div w:id="67315615">
                                          <w:marLeft w:val="0"/>
                                          <w:marRight w:val="0"/>
                                          <w:marTop w:val="0"/>
                                          <w:marBottom w:val="0"/>
                                          <w:divBdr>
                                            <w:top w:val="none" w:sz="0" w:space="0" w:color="auto"/>
                                            <w:left w:val="none" w:sz="0" w:space="0" w:color="auto"/>
                                            <w:bottom w:val="none" w:sz="0" w:space="0" w:color="auto"/>
                                            <w:right w:val="none" w:sz="0" w:space="0" w:color="auto"/>
                                          </w:divBdr>
                                        </w:div>
                                      </w:divsChild>
                                    </w:div>
                                    <w:div w:id="39064078">
                                      <w:marLeft w:val="0"/>
                                      <w:marRight w:val="0"/>
                                      <w:marTop w:val="0"/>
                                      <w:marBottom w:val="0"/>
                                      <w:divBdr>
                                        <w:top w:val="none" w:sz="0" w:space="0" w:color="auto"/>
                                        <w:left w:val="none" w:sz="0" w:space="0" w:color="auto"/>
                                        <w:bottom w:val="none" w:sz="0" w:space="0" w:color="auto"/>
                                        <w:right w:val="none" w:sz="0" w:space="0" w:color="auto"/>
                                      </w:divBdr>
                                    </w:div>
                                    <w:div w:id="776173316">
                                      <w:marLeft w:val="0"/>
                                      <w:marRight w:val="0"/>
                                      <w:marTop w:val="0"/>
                                      <w:marBottom w:val="0"/>
                                      <w:divBdr>
                                        <w:top w:val="none" w:sz="0" w:space="0" w:color="auto"/>
                                        <w:left w:val="none" w:sz="0" w:space="0" w:color="auto"/>
                                        <w:bottom w:val="none" w:sz="0" w:space="0" w:color="auto"/>
                                        <w:right w:val="none" w:sz="0" w:space="0" w:color="auto"/>
                                      </w:divBdr>
                                    </w:div>
                                    <w:div w:id="144662571">
                                      <w:marLeft w:val="0"/>
                                      <w:marRight w:val="0"/>
                                      <w:marTop w:val="0"/>
                                      <w:marBottom w:val="0"/>
                                      <w:divBdr>
                                        <w:top w:val="none" w:sz="0" w:space="0" w:color="auto"/>
                                        <w:left w:val="none" w:sz="0" w:space="0" w:color="auto"/>
                                        <w:bottom w:val="none" w:sz="0" w:space="0" w:color="auto"/>
                                        <w:right w:val="none" w:sz="0" w:space="0" w:color="auto"/>
                                      </w:divBdr>
                                    </w:div>
                                    <w:div w:id="105388788">
                                      <w:marLeft w:val="0"/>
                                      <w:marRight w:val="0"/>
                                      <w:marTop w:val="0"/>
                                      <w:marBottom w:val="0"/>
                                      <w:divBdr>
                                        <w:top w:val="none" w:sz="0" w:space="0" w:color="auto"/>
                                        <w:left w:val="none" w:sz="0" w:space="0" w:color="auto"/>
                                        <w:bottom w:val="none" w:sz="0" w:space="0" w:color="auto"/>
                                        <w:right w:val="none" w:sz="0" w:space="0" w:color="auto"/>
                                      </w:divBdr>
                                    </w:div>
                                    <w:div w:id="346294903">
                                      <w:marLeft w:val="0"/>
                                      <w:marRight w:val="0"/>
                                      <w:marTop w:val="0"/>
                                      <w:marBottom w:val="0"/>
                                      <w:divBdr>
                                        <w:top w:val="none" w:sz="0" w:space="0" w:color="auto"/>
                                        <w:left w:val="none" w:sz="0" w:space="0" w:color="auto"/>
                                        <w:bottom w:val="none" w:sz="0" w:space="0" w:color="auto"/>
                                        <w:right w:val="none" w:sz="0" w:space="0" w:color="auto"/>
                                      </w:divBdr>
                                    </w:div>
                                    <w:div w:id="149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7562">
                              <w:marLeft w:val="0"/>
                              <w:marRight w:val="0"/>
                              <w:marTop w:val="0"/>
                              <w:marBottom w:val="0"/>
                              <w:divBdr>
                                <w:top w:val="none" w:sz="0" w:space="0" w:color="auto"/>
                                <w:left w:val="none" w:sz="0" w:space="0" w:color="auto"/>
                                <w:bottom w:val="none" w:sz="0" w:space="0" w:color="auto"/>
                                <w:right w:val="none" w:sz="0" w:space="0" w:color="auto"/>
                              </w:divBdr>
                              <w:divsChild>
                                <w:div w:id="627125200">
                                  <w:marLeft w:val="0"/>
                                  <w:marRight w:val="0"/>
                                  <w:marTop w:val="0"/>
                                  <w:marBottom w:val="0"/>
                                  <w:divBdr>
                                    <w:top w:val="none" w:sz="0" w:space="0" w:color="auto"/>
                                    <w:left w:val="none" w:sz="0" w:space="0" w:color="auto"/>
                                    <w:bottom w:val="none" w:sz="0" w:space="0" w:color="auto"/>
                                    <w:right w:val="none" w:sz="0" w:space="0" w:color="auto"/>
                                  </w:divBdr>
                                  <w:divsChild>
                                    <w:div w:id="576132304">
                                      <w:marLeft w:val="0"/>
                                      <w:marRight w:val="0"/>
                                      <w:marTop w:val="0"/>
                                      <w:marBottom w:val="0"/>
                                      <w:divBdr>
                                        <w:top w:val="none" w:sz="0" w:space="0" w:color="auto"/>
                                        <w:left w:val="none" w:sz="0" w:space="0" w:color="auto"/>
                                        <w:bottom w:val="none" w:sz="0" w:space="0" w:color="auto"/>
                                        <w:right w:val="none" w:sz="0" w:space="0" w:color="auto"/>
                                      </w:divBdr>
                                      <w:divsChild>
                                        <w:div w:id="161630594">
                                          <w:marLeft w:val="0"/>
                                          <w:marRight w:val="0"/>
                                          <w:marTop w:val="0"/>
                                          <w:marBottom w:val="0"/>
                                          <w:divBdr>
                                            <w:top w:val="none" w:sz="0" w:space="0" w:color="auto"/>
                                            <w:left w:val="none" w:sz="0" w:space="0" w:color="auto"/>
                                            <w:bottom w:val="none" w:sz="0" w:space="0" w:color="auto"/>
                                            <w:right w:val="none" w:sz="0" w:space="0" w:color="auto"/>
                                          </w:divBdr>
                                        </w:div>
                                      </w:divsChild>
                                    </w:div>
                                    <w:div w:id="188684518">
                                      <w:marLeft w:val="0"/>
                                      <w:marRight w:val="0"/>
                                      <w:marTop w:val="0"/>
                                      <w:marBottom w:val="0"/>
                                      <w:divBdr>
                                        <w:top w:val="none" w:sz="0" w:space="0" w:color="auto"/>
                                        <w:left w:val="none" w:sz="0" w:space="0" w:color="auto"/>
                                        <w:bottom w:val="none" w:sz="0" w:space="0" w:color="auto"/>
                                        <w:right w:val="none" w:sz="0" w:space="0" w:color="auto"/>
                                      </w:divBdr>
                                    </w:div>
                                    <w:div w:id="1331101852">
                                      <w:marLeft w:val="0"/>
                                      <w:marRight w:val="0"/>
                                      <w:marTop w:val="0"/>
                                      <w:marBottom w:val="0"/>
                                      <w:divBdr>
                                        <w:top w:val="none" w:sz="0" w:space="0" w:color="auto"/>
                                        <w:left w:val="none" w:sz="0" w:space="0" w:color="auto"/>
                                        <w:bottom w:val="none" w:sz="0" w:space="0" w:color="auto"/>
                                        <w:right w:val="none" w:sz="0" w:space="0" w:color="auto"/>
                                      </w:divBdr>
                                    </w:div>
                                    <w:div w:id="1666399172">
                                      <w:marLeft w:val="0"/>
                                      <w:marRight w:val="0"/>
                                      <w:marTop w:val="0"/>
                                      <w:marBottom w:val="0"/>
                                      <w:divBdr>
                                        <w:top w:val="none" w:sz="0" w:space="0" w:color="auto"/>
                                        <w:left w:val="none" w:sz="0" w:space="0" w:color="auto"/>
                                        <w:bottom w:val="none" w:sz="0" w:space="0" w:color="auto"/>
                                        <w:right w:val="none" w:sz="0" w:space="0" w:color="auto"/>
                                      </w:divBdr>
                                    </w:div>
                                    <w:div w:id="1662736644">
                                      <w:marLeft w:val="0"/>
                                      <w:marRight w:val="0"/>
                                      <w:marTop w:val="0"/>
                                      <w:marBottom w:val="0"/>
                                      <w:divBdr>
                                        <w:top w:val="none" w:sz="0" w:space="0" w:color="auto"/>
                                        <w:left w:val="none" w:sz="0" w:space="0" w:color="auto"/>
                                        <w:bottom w:val="none" w:sz="0" w:space="0" w:color="auto"/>
                                        <w:right w:val="none" w:sz="0" w:space="0" w:color="auto"/>
                                      </w:divBdr>
                                    </w:div>
                                    <w:div w:id="508839349">
                                      <w:marLeft w:val="0"/>
                                      <w:marRight w:val="0"/>
                                      <w:marTop w:val="0"/>
                                      <w:marBottom w:val="0"/>
                                      <w:divBdr>
                                        <w:top w:val="none" w:sz="0" w:space="0" w:color="auto"/>
                                        <w:left w:val="none" w:sz="0" w:space="0" w:color="auto"/>
                                        <w:bottom w:val="none" w:sz="0" w:space="0" w:color="auto"/>
                                        <w:right w:val="none" w:sz="0" w:space="0" w:color="auto"/>
                                      </w:divBdr>
                                    </w:div>
                                    <w:div w:id="1195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694">
                              <w:marLeft w:val="0"/>
                              <w:marRight w:val="0"/>
                              <w:marTop w:val="0"/>
                              <w:marBottom w:val="0"/>
                              <w:divBdr>
                                <w:top w:val="none" w:sz="0" w:space="0" w:color="auto"/>
                                <w:left w:val="none" w:sz="0" w:space="0" w:color="auto"/>
                                <w:bottom w:val="none" w:sz="0" w:space="0" w:color="auto"/>
                                <w:right w:val="none" w:sz="0" w:space="0" w:color="auto"/>
                              </w:divBdr>
                              <w:divsChild>
                                <w:div w:id="104661816">
                                  <w:marLeft w:val="0"/>
                                  <w:marRight w:val="0"/>
                                  <w:marTop w:val="0"/>
                                  <w:marBottom w:val="0"/>
                                  <w:divBdr>
                                    <w:top w:val="none" w:sz="0" w:space="0" w:color="auto"/>
                                    <w:left w:val="none" w:sz="0" w:space="0" w:color="auto"/>
                                    <w:bottom w:val="none" w:sz="0" w:space="0" w:color="auto"/>
                                    <w:right w:val="none" w:sz="0" w:space="0" w:color="auto"/>
                                  </w:divBdr>
                                  <w:divsChild>
                                    <w:div w:id="839347259">
                                      <w:marLeft w:val="0"/>
                                      <w:marRight w:val="0"/>
                                      <w:marTop w:val="0"/>
                                      <w:marBottom w:val="0"/>
                                      <w:divBdr>
                                        <w:top w:val="none" w:sz="0" w:space="0" w:color="auto"/>
                                        <w:left w:val="none" w:sz="0" w:space="0" w:color="auto"/>
                                        <w:bottom w:val="none" w:sz="0" w:space="0" w:color="auto"/>
                                        <w:right w:val="none" w:sz="0" w:space="0" w:color="auto"/>
                                      </w:divBdr>
                                      <w:divsChild>
                                        <w:div w:id="92630465">
                                          <w:marLeft w:val="0"/>
                                          <w:marRight w:val="0"/>
                                          <w:marTop w:val="0"/>
                                          <w:marBottom w:val="0"/>
                                          <w:divBdr>
                                            <w:top w:val="none" w:sz="0" w:space="0" w:color="auto"/>
                                            <w:left w:val="none" w:sz="0" w:space="0" w:color="auto"/>
                                            <w:bottom w:val="none" w:sz="0" w:space="0" w:color="auto"/>
                                            <w:right w:val="none" w:sz="0" w:space="0" w:color="auto"/>
                                          </w:divBdr>
                                        </w:div>
                                      </w:divsChild>
                                    </w:div>
                                    <w:div w:id="820728666">
                                      <w:marLeft w:val="0"/>
                                      <w:marRight w:val="0"/>
                                      <w:marTop w:val="0"/>
                                      <w:marBottom w:val="0"/>
                                      <w:divBdr>
                                        <w:top w:val="none" w:sz="0" w:space="0" w:color="auto"/>
                                        <w:left w:val="none" w:sz="0" w:space="0" w:color="auto"/>
                                        <w:bottom w:val="none" w:sz="0" w:space="0" w:color="auto"/>
                                        <w:right w:val="none" w:sz="0" w:space="0" w:color="auto"/>
                                      </w:divBdr>
                                    </w:div>
                                    <w:div w:id="847865757">
                                      <w:marLeft w:val="0"/>
                                      <w:marRight w:val="0"/>
                                      <w:marTop w:val="0"/>
                                      <w:marBottom w:val="0"/>
                                      <w:divBdr>
                                        <w:top w:val="none" w:sz="0" w:space="0" w:color="auto"/>
                                        <w:left w:val="none" w:sz="0" w:space="0" w:color="auto"/>
                                        <w:bottom w:val="none" w:sz="0" w:space="0" w:color="auto"/>
                                        <w:right w:val="none" w:sz="0" w:space="0" w:color="auto"/>
                                      </w:divBdr>
                                    </w:div>
                                    <w:div w:id="537281561">
                                      <w:marLeft w:val="0"/>
                                      <w:marRight w:val="0"/>
                                      <w:marTop w:val="0"/>
                                      <w:marBottom w:val="0"/>
                                      <w:divBdr>
                                        <w:top w:val="none" w:sz="0" w:space="0" w:color="auto"/>
                                        <w:left w:val="none" w:sz="0" w:space="0" w:color="auto"/>
                                        <w:bottom w:val="none" w:sz="0" w:space="0" w:color="auto"/>
                                        <w:right w:val="none" w:sz="0" w:space="0" w:color="auto"/>
                                      </w:divBdr>
                                    </w:div>
                                    <w:div w:id="104465181">
                                      <w:marLeft w:val="0"/>
                                      <w:marRight w:val="0"/>
                                      <w:marTop w:val="0"/>
                                      <w:marBottom w:val="0"/>
                                      <w:divBdr>
                                        <w:top w:val="none" w:sz="0" w:space="0" w:color="auto"/>
                                        <w:left w:val="none" w:sz="0" w:space="0" w:color="auto"/>
                                        <w:bottom w:val="none" w:sz="0" w:space="0" w:color="auto"/>
                                        <w:right w:val="none" w:sz="0" w:space="0" w:color="auto"/>
                                      </w:divBdr>
                                    </w:div>
                                    <w:div w:id="15347261">
                                      <w:marLeft w:val="0"/>
                                      <w:marRight w:val="0"/>
                                      <w:marTop w:val="0"/>
                                      <w:marBottom w:val="0"/>
                                      <w:divBdr>
                                        <w:top w:val="none" w:sz="0" w:space="0" w:color="auto"/>
                                        <w:left w:val="none" w:sz="0" w:space="0" w:color="auto"/>
                                        <w:bottom w:val="none" w:sz="0" w:space="0" w:color="auto"/>
                                        <w:right w:val="none" w:sz="0" w:space="0" w:color="auto"/>
                                      </w:divBdr>
                                    </w:div>
                                    <w:div w:id="19369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15274">
              <w:marLeft w:val="0"/>
              <w:marRight w:val="0"/>
              <w:marTop w:val="0"/>
              <w:marBottom w:val="0"/>
              <w:divBdr>
                <w:top w:val="none" w:sz="0" w:space="0" w:color="auto"/>
                <w:left w:val="none" w:sz="0" w:space="0" w:color="auto"/>
                <w:bottom w:val="none" w:sz="0" w:space="0" w:color="auto"/>
                <w:right w:val="none" w:sz="0" w:space="0" w:color="auto"/>
              </w:divBdr>
              <w:divsChild>
                <w:div w:id="17597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8026">
      <w:bodyDiv w:val="1"/>
      <w:marLeft w:val="0"/>
      <w:marRight w:val="0"/>
      <w:marTop w:val="0"/>
      <w:marBottom w:val="0"/>
      <w:divBdr>
        <w:top w:val="none" w:sz="0" w:space="0" w:color="auto"/>
        <w:left w:val="none" w:sz="0" w:space="0" w:color="auto"/>
        <w:bottom w:val="none" w:sz="0" w:space="0" w:color="auto"/>
        <w:right w:val="none" w:sz="0" w:space="0" w:color="auto"/>
      </w:divBdr>
      <w:divsChild>
        <w:div w:id="1163661839">
          <w:marLeft w:val="0"/>
          <w:marRight w:val="0"/>
          <w:marTop w:val="0"/>
          <w:marBottom w:val="0"/>
          <w:divBdr>
            <w:top w:val="none" w:sz="0" w:space="0" w:color="auto"/>
            <w:left w:val="none" w:sz="0" w:space="0" w:color="auto"/>
            <w:bottom w:val="none" w:sz="0" w:space="0" w:color="auto"/>
            <w:right w:val="none" w:sz="0" w:space="0" w:color="auto"/>
          </w:divBdr>
          <w:divsChild>
            <w:div w:id="689993087">
              <w:marLeft w:val="0"/>
              <w:marRight w:val="0"/>
              <w:marTop w:val="0"/>
              <w:marBottom w:val="0"/>
              <w:divBdr>
                <w:top w:val="none" w:sz="0" w:space="0" w:color="auto"/>
                <w:left w:val="none" w:sz="0" w:space="0" w:color="auto"/>
                <w:bottom w:val="none" w:sz="0" w:space="0" w:color="auto"/>
                <w:right w:val="none" w:sz="0" w:space="0" w:color="auto"/>
              </w:divBdr>
              <w:divsChild>
                <w:div w:id="304430088">
                  <w:marLeft w:val="0"/>
                  <w:marRight w:val="0"/>
                  <w:marTop w:val="0"/>
                  <w:marBottom w:val="0"/>
                  <w:divBdr>
                    <w:top w:val="none" w:sz="0" w:space="0" w:color="auto"/>
                    <w:left w:val="none" w:sz="0" w:space="0" w:color="auto"/>
                    <w:bottom w:val="none" w:sz="0" w:space="0" w:color="auto"/>
                    <w:right w:val="none" w:sz="0" w:space="0" w:color="auto"/>
                  </w:divBdr>
                  <w:divsChild>
                    <w:div w:id="552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0632">
              <w:marLeft w:val="0"/>
              <w:marRight w:val="0"/>
              <w:marTop w:val="0"/>
              <w:marBottom w:val="0"/>
              <w:divBdr>
                <w:top w:val="none" w:sz="0" w:space="0" w:color="auto"/>
                <w:left w:val="none" w:sz="0" w:space="0" w:color="auto"/>
                <w:bottom w:val="none" w:sz="0" w:space="0" w:color="auto"/>
                <w:right w:val="none" w:sz="0" w:space="0" w:color="auto"/>
              </w:divBdr>
            </w:div>
            <w:div w:id="71392839">
              <w:marLeft w:val="0"/>
              <w:marRight w:val="0"/>
              <w:marTop w:val="0"/>
              <w:marBottom w:val="0"/>
              <w:divBdr>
                <w:top w:val="none" w:sz="0" w:space="0" w:color="auto"/>
                <w:left w:val="none" w:sz="0" w:space="0" w:color="auto"/>
                <w:bottom w:val="none" w:sz="0" w:space="0" w:color="auto"/>
                <w:right w:val="none" w:sz="0" w:space="0" w:color="auto"/>
              </w:divBdr>
              <w:divsChild>
                <w:div w:id="1998026172">
                  <w:marLeft w:val="0"/>
                  <w:marRight w:val="0"/>
                  <w:marTop w:val="0"/>
                  <w:marBottom w:val="0"/>
                  <w:divBdr>
                    <w:top w:val="none" w:sz="0" w:space="0" w:color="auto"/>
                    <w:left w:val="none" w:sz="0" w:space="0" w:color="auto"/>
                    <w:bottom w:val="none" w:sz="0" w:space="0" w:color="auto"/>
                    <w:right w:val="none" w:sz="0" w:space="0" w:color="auto"/>
                  </w:divBdr>
                  <w:divsChild>
                    <w:div w:id="2137137391">
                      <w:marLeft w:val="0"/>
                      <w:marRight w:val="0"/>
                      <w:marTop w:val="0"/>
                      <w:marBottom w:val="0"/>
                      <w:divBdr>
                        <w:top w:val="none" w:sz="0" w:space="0" w:color="auto"/>
                        <w:left w:val="none" w:sz="0" w:space="0" w:color="auto"/>
                        <w:bottom w:val="none" w:sz="0" w:space="0" w:color="auto"/>
                        <w:right w:val="none" w:sz="0" w:space="0" w:color="auto"/>
                      </w:divBdr>
                      <w:divsChild>
                        <w:div w:id="824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664">
                  <w:marLeft w:val="0"/>
                  <w:marRight w:val="0"/>
                  <w:marTop w:val="0"/>
                  <w:marBottom w:val="0"/>
                  <w:divBdr>
                    <w:top w:val="none" w:sz="0" w:space="0" w:color="auto"/>
                    <w:left w:val="none" w:sz="0" w:space="0" w:color="auto"/>
                    <w:bottom w:val="none" w:sz="0" w:space="0" w:color="auto"/>
                    <w:right w:val="none" w:sz="0" w:space="0" w:color="auto"/>
                  </w:divBdr>
                  <w:divsChild>
                    <w:div w:id="1808544598">
                      <w:marLeft w:val="0"/>
                      <w:marRight w:val="0"/>
                      <w:marTop w:val="0"/>
                      <w:marBottom w:val="0"/>
                      <w:divBdr>
                        <w:top w:val="none" w:sz="0" w:space="0" w:color="auto"/>
                        <w:left w:val="none" w:sz="0" w:space="0" w:color="auto"/>
                        <w:bottom w:val="none" w:sz="0" w:space="0" w:color="auto"/>
                        <w:right w:val="none" w:sz="0" w:space="0" w:color="auto"/>
                      </w:divBdr>
                      <w:divsChild>
                        <w:div w:id="612324901">
                          <w:marLeft w:val="0"/>
                          <w:marRight w:val="0"/>
                          <w:marTop w:val="0"/>
                          <w:marBottom w:val="0"/>
                          <w:divBdr>
                            <w:top w:val="none" w:sz="0" w:space="0" w:color="auto"/>
                            <w:left w:val="none" w:sz="0" w:space="0" w:color="auto"/>
                            <w:bottom w:val="none" w:sz="0" w:space="0" w:color="auto"/>
                            <w:right w:val="none" w:sz="0" w:space="0" w:color="auto"/>
                          </w:divBdr>
                          <w:divsChild>
                            <w:div w:id="1881896692">
                              <w:marLeft w:val="0"/>
                              <w:marRight w:val="0"/>
                              <w:marTop w:val="0"/>
                              <w:marBottom w:val="0"/>
                              <w:divBdr>
                                <w:top w:val="none" w:sz="0" w:space="0" w:color="auto"/>
                                <w:left w:val="none" w:sz="0" w:space="0" w:color="auto"/>
                                <w:bottom w:val="none" w:sz="0" w:space="0" w:color="auto"/>
                                <w:right w:val="none" w:sz="0" w:space="0" w:color="auto"/>
                              </w:divBdr>
                              <w:divsChild>
                                <w:div w:id="1199397582">
                                  <w:marLeft w:val="0"/>
                                  <w:marRight w:val="0"/>
                                  <w:marTop w:val="0"/>
                                  <w:marBottom w:val="0"/>
                                  <w:divBdr>
                                    <w:top w:val="none" w:sz="0" w:space="0" w:color="auto"/>
                                    <w:left w:val="none" w:sz="0" w:space="0" w:color="auto"/>
                                    <w:bottom w:val="none" w:sz="0" w:space="0" w:color="auto"/>
                                    <w:right w:val="none" w:sz="0" w:space="0" w:color="auto"/>
                                  </w:divBdr>
                                  <w:divsChild>
                                    <w:div w:id="1372457256">
                                      <w:marLeft w:val="0"/>
                                      <w:marRight w:val="0"/>
                                      <w:marTop w:val="0"/>
                                      <w:marBottom w:val="0"/>
                                      <w:divBdr>
                                        <w:top w:val="none" w:sz="0" w:space="0" w:color="auto"/>
                                        <w:left w:val="none" w:sz="0" w:space="0" w:color="auto"/>
                                        <w:bottom w:val="none" w:sz="0" w:space="0" w:color="auto"/>
                                        <w:right w:val="none" w:sz="0" w:space="0" w:color="auto"/>
                                      </w:divBdr>
                                      <w:divsChild>
                                        <w:div w:id="621348743">
                                          <w:marLeft w:val="0"/>
                                          <w:marRight w:val="0"/>
                                          <w:marTop w:val="0"/>
                                          <w:marBottom w:val="0"/>
                                          <w:divBdr>
                                            <w:top w:val="none" w:sz="0" w:space="0" w:color="auto"/>
                                            <w:left w:val="none" w:sz="0" w:space="0" w:color="auto"/>
                                            <w:bottom w:val="none" w:sz="0" w:space="0" w:color="auto"/>
                                            <w:right w:val="none" w:sz="0" w:space="0" w:color="auto"/>
                                          </w:divBdr>
                                          <w:divsChild>
                                            <w:div w:id="205265991">
                                              <w:marLeft w:val="0"/>
                                              <w:marRight w:val="0"/>
                                              <w:marTop w:val="0"/>
                                              <w:marBottom w:val="0"/>
                                              <w:divBdr>
                                                <w:top w:val="none" w:sz="0" w:space="0" w:color="auto"/>
                                                <w:left w:val="none" w:sz="0" w:space="0" w:color="auto"/>
                                                <w:bottom w:val="none" w:sz="0" w:space="0" w:color="auto"/>
                                                <w:right w:val="none" w:sz="0" w:space="0" w:color="auto"/>
                                              </w:divBdr>
                                            </w:div>
                                            <w:div w:id="1544294422">
                                              <w:marLeft w:val="0"/>
                                              <w:marRight w:val="0"/>
                                              <w:marTop w:val="0"/>
                                              <w:marBottom w:val="0"/>
                                              <w:divBdr>
                                                <w:top w:val="none" w:sz="0" w:space="0" w:color="auto"/>
                                                <w:left w:val="none" w:sz="0" w:space="0" w:color="auto"/>
                                                <w:bottom w:val="none" w:sz="0" w:space="0" w:color="auto"/>
                                                <w:right w:val="none" w:sz="0" w:space="0" w:color="auto"/>
                                              </w:divBdr>
                                            </w:div>
                                            <w:div w:id="973828958">
                                              <w:marLeft w:val="0"/>
                                              <w:marRight w:val="0"/>
                                              <w:marTop w:val="0"/>
                                              <w:marBottom w:val="0"/>
                                              <w:divBdr>
                                                <w:top w:val="none" w:sz="0" w:space="0" w:color="auto"/>
                                                <w:left w:val="none" w:sz="0" w:space="0" w:color="auto"/>
                                                <w:bottom w:val="none" w:sz="0" w:space="0" w:color="auto"/>
                                                <w:right w:val="none" w:sz="0" w:space="0" w:color="auto"/>
                                              </w:divBdr>
                                            </w:div>
                                            <w:div w:id="171115721">
                                              <w:marLeft w:val="0"/>
                                              <w:marRight w:val="0"/>
                                              <w:marTop w:val="0"/>
                                              <w:marBottom w:val="0"/>
                                              <w:divBdr>
                                                <w:top w:val="none" w:sz="0" w:space="0" w:color="auto"/>
                                                <w:left w:val="none" w:sz="0" w:space="0" w:color="auto"/>
                                                <w:bottom w:val="none" w:sz="0" w:space="0" w:color="auto"/>
                                                <w:right w:val="none" w:sz="0" w:space="0" w:color="auto"/>
                                              </w:divBdr>
                                            </w:div>
                                            <w:div w:id="301891053">
                                              <w:marLeft w:val="0"/>
                                              <w:marRight w:val="0"/>
                                              <w:marTop w:val="0"/>
                                              <w:marBottom w:val="0"/>
                                              <w:divBdr>
                                                <w:top w:val="none" w:sz="0" w:space="0" w:color="auto"/>
                                                <w:left w:val="none" w:sz="0" w:space="0" w:color="auto"/>
                                                <w:bottom w:val="none" w:sz="0" w:space="0" w:color="auto"/>
                                                <w:right w:val="none" w:sz="0" w:space="0" w:color="auto"/>
                                              </w:divBdr>
                                            </w:div>
                                            <w:div w:id="458764242">
                                              <w:marLeft w:val="0"/>
                                              <w:marRight w:val="0"/>
                                              <w:marTop w:val="0"/>
                                              <w:marBottom w:val="0"/>
                                              <w:divBdr>
                                                <w:top w:val="none" w:sz="0" w:space="0" w:color="auto"/>
                                                <w:left w:val="none" w:sz="0" w:space="0" w:color="auto"/>
                                                <w:bottom w:val="none" w:sz="0" w:space="0" w:color="auto"/>
                                                <w:right w:val="none" w:sz="0" w:space="0" w:color="auto"/>
                                              </w:divBdr>
                                            </w:div>
                                          </w:divsChild>
                                        </w:div>
                                        <w:div w:id="485754123">
                                          <w:marLeft w:val="0"/>
                                          <w:marRight w:val="0"/>
                                          <w:marTop w:val="0"/>
                                          <w:marBottom w:val="0"/>
                                          <w:divBdr>
                                            <w:top w:val="none" w:sz="0" w:space="0" w:color="auto"/>
                                            <w:left w:val="none" w:sz="0" w:space="0" w:color="auto"/>
                                            <w:bottom w:val="none" w:sz="0" w:space="0" w:color="auto"/>
                                            <w:right w:val="none" w:sz="0" w:space="0" w:color="auto"/>
                                          </w:divBdr>
                                          <w:divsChild>
                                            <w:div w:id="1399129739">
                                              <w:marLeft w:val="0"/>
                                              <w:marRight w:val="0"/>
                                              <w:marTop w:val="0"/>
                                              <w:marBottom w:val="0"/>
                                              <w:divBdr>
                                                <w:top w:val="none" w:sz="0" w:space="0" w:color="auto"/>
                                                <w:left w:val="none" w:sz="0" w:space="0" w:color="auto"/>
                                                <w:bottom w:val="none" w:sz="0" w:space="0" w:color="auto"/>
                                                <w:right w:val="none" w:sz="0" w:space="0" w:color="auto"/>
                                              </w:divBdr>
                                            </w:div>
                                            <w:div w:id="356975664">
                                              <w:marLeft w:val="0"/>
                                              <w:marRight w:val="0"/>
                                              <w:marTop w:val="0"/>
                                              <w:marBottom w:val="0"/>
                                              <w:divBdr>
                                                <w:top w:val="none" w:sz="0" w:space="0" w:color="auto"/>
                                                <w:left w:val="none" w:sz="0" w:space="0" w:color="auto"/>
                                                <w:bottom w:val="none" w:sz="0" w:space="0" w:color="auto"/>
                                                <w:right w:val="none" w:sz="0" w:space="0" w:color="auto"/>
                                              </w:divBdr>
                                            </w:div>
                                            <w:div w:id="782573152">
                                              <w:marLeft w:val="0"/>
                                              <w:marRight w:val="0"/>
                                              <w:marTop w:val="0"/>
                                              <w:marBottom w:val="0"/>
                                              <w:divBdr>
                                                <w:top w:val="none" w:sz="0" w:space="0" w:color="auto"/>
                                                <w:left w:val="none" w:sz="0" w:space="0" w:color="auto"/>
                                                <w:bottom w:val="none" w:sz="0" w:space="0" w:color="auto"/>
                                                <w:right w:val="none" w:sz="0" w:space="0" w:color="auto"/>
                                              </w:divBdr>
                                            </w:div>
                                            <w:div w:id="1330517860">
                                              <w:marLeft w:val="0"/>
                                              <w:marRight w:val="0"/>
                                              <w:marTop w:val="0"/>
                                              <w:marBottom w:val="0"/>
                                              <w:divBdr>
                                                <w:top w:val="none" w:sz="0" w:space="0" w:color="auto"/>
                                                <w:left w:val="none" w:sz="0" w:space="0" w:color="auto"/>
                                                <w:bottom w:val="none" w:sz="0" w:space="0" w:color="auto"/>
                                                <w:right w:val="none" w:sz="0" w:space="0" w:color="auto"/>
                                              </w:divBdr>
                                            </w:div>
                                            <w:div w:id="2010404207">
                                              <w:marLeft w:val="0"/>
                                              <w:marRight w:val="0"/>
                                              <w:marTop w:val="0"/>
                                              <w:marBottom w:val="0"/>
                                              <w:divBdr>
                                                <w:top w:val="none" w:sz="0" w:space="0" w:color="auto"/>
                                                <w:left w:val="none" w:sz="0" w:space="0" w:color="auto"/>
                                                <w:bottom w:val="none" w:sz="0" w:space="0" w:color="auto"/>
                                                <w:right w:val="none" w:sz="0" w:space="0" w:color="auto"/>
                                              </w:divBdr>
                                            </w:div>
                                            <w:div w:id="572931761">
                                              <w:marLeft w:val="0"/>
                                              <w:marRight w:val="0"/>
                                              <w:marTop w:val="0"/>
                                              <w:marBottom w:val="0"/>
                                              <w:divBdr>
                                                <w:top w:val="none" w:sz="0" w:space="0" w:color="auto"/>
                                                <w:left w:val="none" w:sz="0" w:space="0" w:color="auto"/>
                                                <w:bottom w:val="none" w:sz="0" w:space="0" w:color="auto"/>
                                                <w:right w:val="none" w:sz="0" w:space="0" w:color="auto"/>
                                              </w:divBdr>
                                            </w:div>
                                          </w:divsChild>
                                        </w:div>
                                        <w:div w:id="2078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4899">
                                  <w:marLeft w:val="0"/>
                                  <w:marRight w:val="0"/>
                                  <w:marTop w:val="0"/>
                                  <w:marBottom w:val="0"/>
                                  <w:divBdr>
                                    <w:top w:val="none" w:sz="0" w:space="0" w:color="auto"/>
                                    <w:left w:val="none" w:sz="0" w:space="0" w:color="auto"/>
                                    <w:bottom w:val="none" w:sz="0" w:space="0" w:color="auto"/>
                                    <w:right w:val="none" w:sz="0" w:space="0" w:color="auto"/>
                                  </w:divBdr>
                                  <w:divsChild>
                                    <w:div w:id="1755593775">
                                      <w:marLeft w:val="0"/>
                                      <w:marRight w:val="0"/>
                                      <w:marTop w:val="0"/>
                                      <w:marBottom w:val="0"/>
                                      <w:divBdr>
                                        <w:top w:val="none" w:sz="0" w:space="0" w:color="auto"/>
                                        <w:left w:val="none" w:sz="0" w:space="0" w:color="auto"/>
                                        <w:bottom w:val="none" w:sz="0" w:space="0" w:color="auto"/>
                                        <w:right w:val="none" w:sz="0" w:space="0" w:color="auto"/>
                                      </w:divBdr>
                                      <w:divsChild>
                                        <w:div w:id="521092612">
                                          <w:marLeft w:val="0"/>
                                          <w:marRight w:val="0"/>
                                          <w:marTop w:val="0"/>
                                          <w:marBottom w:val="0"/>
                                          <w:divBdr>
                                            <w:top w:val="none" w:sz="0" w:space="0" w:color="auto"/>
                                            <w:left w:val="none" w:sz="0" w:space="0" w:color="auto"/>
                                            <w:bottom w:val="none" w:sz="0" w:space="0" w:color="auto"/>
                                            <w:right w:val="none" w:sz="0" w:space="0" w:color="auto"/>
                                          </w:divBdr>
                                          <w:divsChild>
                                            <w:div w:id="570391702">
                                              <w:marLeft w:val="0"/>
                                              <w:marRight w:val="0"/>
                                              <w:marTop w:val="0"/>
                                              <w:marBottom w:val="0"/>
                                              <w:divBdr>
                                                <w:top w:val="none" w:sz="0" w:space="0" w:color="auto"/>
                                                <w:left w:val="none" w:sz="0" w:space="0" w:color="auto"/>
                                                <w:bottom w:val="none" w:sz="0" w:space="0" w:color="auto"/>
                                                <w:right w:val="none" w:sz="0" w:space="0" w:color="auto"/>
                                              </w:divBdr>
                                            </w:div>
                                          </w:divsChild>
                                        </w:div>
                                        <w:div w:id="8583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0413">
              <w:marLeft w:val="0"/>
              <w:marRight w:val="0"/>
              <w:marTop w:val="0"/>
              <w:marBottom w:val="0"/>
              <w:divBdr>
                <w:top w:val="none" w:sz="0" w:space="0" w:color="auto"/>
                <w:left w:val="none" w:sz="0" w:space="0" w:color="auto"/>
                <w:bottom w:val="none" w:sz="0" w:space="0" w:color="auto"/>
                <w:right w:val="none" w:sz="0" w:space="0" w:color="auto"/>
              </w:divBdr>
              <w:divsChild>
                <w:div w:id="1347634886">
                  <w:marLeft w:val="0"/>
                  <w:marRight w:val="0"/>
                  <w:marTop w:val="0"/>
                  <w:marBottom w:val="0"/>
                  <w:divBdr>
                    <w:top w:val="none" w:sz="0" w:space="0" w:color="auto"/>
                    <w:left w:val="none" w:sz="0" w:space="0" w:color="auto"/>
                    <w:bottom w:val="none" w:sz="0" w:space="0" w:color="auto"/>
                    <w:right w:val="none" w:sz="0" w:space="0" w:color="auto"/>
                  </w:divBdr>
                  <w:divsChild>
                    <w:div w:id="253318272">
                      <w:marLeft w:val="0"/>
                      <w:marRight w:val="0"/>
                      <w:marTop w:val="0"/>
                      <w:marBottom w:val="0"/>
                      <w:divBdr>
                        <w:top w:val="none" w:sz="0" w:space="0" w:color="auto"/>
                        <w:left w:val="none" w:sz="0" w:space="0" w:color="auto"/>
                        <w:bottom w:val="none" w:sz="0" w:space="0" w:color="auto"/>
                        <w:right w:val="none" w:sz="0" w:space="0" w:color="auto"/>
                      </w:divBdr>
                      <w:divsChild>
                        <w:div w:id="319967985">
                          <w:marLeft w:val="0"/>
                          <w:marRight w:val="0"/>
                          <w:marTop w:val="0"/>
                          <w:marBottom w:val="0"/>
                          <w:divBdr>
                            <w:top w:val="none" w:sz="0" w:space="0" w:color="auto"/>
                            <w:left w:val="none" w:sz="0" w:space="0" w:color="auto"/>
                            <w:bottom w:val="none" w:sz="0" w:space="0" w:color="auto"/>
                            <w:right w:val="none" w:sz="0" w:space="0" w:color="auto"/>
                          </w:divBdr>
                          <w:divsChild>
                            <w:div w:id="200560940">
                              <w:marLeft w:val="0"/>
                              <w:marRight w:val="0"/>
                              <w:marTop w:val="0"/>
                              <w:marBottom w:val="0"/>
                              <w:divBdr>
                                <w:top w:val="none" w:sz="0" w:space="0" w:color="auto"/>
                                <w:left w:val="none" w:sz="0" w:space="0" w:color="auto"/>
                                <w:bottom w:val="none" w:sz="0" w:space="0" w:color="auto"/>
                                <w:right w:val="none" w:sz="0" w:space="0" w:color="auto"/>
                              </w:divBdr>
                              <w:divsChild>
                                <w:div w:id="1162816218">
                                  <w:marLeft w:val="0"/>
                                  <w:marRight w:val="0"/>
                                  <w:marTop w:val="0"/>
                                  <w:marBottom w:val="0"/>
                                  <w:divBdr>
                                    <w:top w:val="none" w:sz="0" w:space="0" w:color="auto"/>
                                    <w:left w:val="none" w:sz="0" w:space="0" w:color="auto"/>
                                    <w:bottom w:val="none" w:sz="0" w:space="0" w:color="auto"/>
                                    <w:right w:val="none" w:sz="0" w:space="0" w:color="auto"/>
                                  </w:divBdr>
                                  <w:divsChild>
                                    <w:div w:id="1356074453">
                                      <w:marLeft w:val="0"/>
                                      <w:marRight w:val="0"/>
                                      <w:marTop w:val="0"/>
                                      <w:marBottom w:val="0"/>
                                      <w:divBdr>
                                        <w:top w:val="none" w:sz="0" w:space="0" w:color="auto"/>
                                        <w:left w:val="none" w:sz="0" w:space="0" w:color="auto"/>
                                        <w:bottom w:val="none" w:sz="0" w:space="0" w:color="auto"/>
                                        <w:right w:val="none" w:sz="0" w:space="0" w:color="auto"/>
                                      </w:divBdr>
                                      <w:divsChild>
                                        <w:div w:id="1752199498">
                                          <w:marLeft w:val="0"/>
                                          <w:marRight w:val="0"/>
                                          <w:marTop w:val="0"/>
                                          <w:marBottom w:val="0"/>
                                          <w:divBdr>
                                            <w:top w:val="none" w:sz="0" w:space="0" w:color="auto"/>
                                            <w:left w:val="none" w:sz="0" w:space="0" w:color="auto"/>
                                            <w:bottom w:val="none" w:sz="0" w:space="0" w:color="auto"/>
                                            <w:right w:val="none" w:sz="0" w:space="0" w:color="auto"/>
                                          </w:divBdr>
                                        </w:div>
                                        <w:div w:id="1421366488">
                                          <w:marLeft w:val="0"/>
                                          <w:marRight w:val="0"/>
                                          <w:marTop w:val="0"/>
                                          <w:marBottom w:val="0"/>
                                          <w:divBdr>
                                            <w:top w:val="none" w:sz="0" w:space="0" w:color="auto"/>
                                            <w:left w:val="none" w:sz="0" w:space="0" w:color="auto"/>
                                            <w:bottom w:val="none" w:sz="0" w:space="0" w:color="auto"/>
                                            <w:right w:val="none" w:sz="0" w:space="0" w:color="auto"/>
                                          </w:divBdr>
                                        </w:div>
                                        <w:div w:id="2051030780">
                                          <w:marLeft w:val="0"/>
                                          <w:marRight w:val="0"/>
                                          <w:marTop w:val="0"/>
                                          <w:marBottom w:val="0"/>
                                          <w:divBdr>
                                            <w:top w:val="none" w:sz="0" w:space="0" w:color="auto"/>
                                            <w:left w:val="none" w:sz="0" w:space="0" w:color="auto"/>
                                            <w:bottom w:val="none" w:sz="0" w:space="0" w:color="auto"/>
                                            <w:right w:val="none" w:sz="0" w:space="0" w:color="auto"/>
                                          </w:divBdr>
                                        </w:div>
                                        <w:div w:id="1369642351">
                                          <w:marLeft w:val="0"/>
                                          <w:marRight w:val="0"/>
                                          <w:marTop w:val="0"/>
                                          <w:marBottom w:val="0"/>
                                          <w:divBdr>
                                            <w:top w:val="none" w:sz="0" w:space="0" w:color="auto"/>
                                            <w:left w:val="none" w:sz="0" w:space="0" w:color="auto"/>
                                            <w:bottom w:val="none" w:sz="0" w:space="0" w:color="auto"/>
                                            <w:right w:val="none" w:sz="0" w:space="0" w:color="auto"/>
                                          </w:divBdr>
                                        </w:div>
                                      </w:divsChild>
                                    </w:div>
                                    <w:div w:id="837891568">
                                      <w:marLeft w:val="0"/>
                                      <w:marRight w:val="0"/>
                                      <w:marTop w:val="0"/>
                                      <w:marBottom w:val="0"/>
                                      <w:divBdr>
                                        <w:top w:val="none" w:sz="0" w:space="0" w:color="auto"/>
                                        <w:left w:val="none" w:sz="0" w:space="0" w:color="auto"/>
                                        <w:bottom w:val="none" w:sz="0" w:space="0" w:color="auto"/>
                                        <w:right w:val="none" w:sz="0" w:space="0" w:color="auto"/>
                                      </w:divBdr>
                                      <w:divsChild>
                                        <w:div w:id="597907546">
                                          <w:marLeft w:val="0"/>
                                          <w:marRight w:val="0"/>
                                          <w:marTop w:val="0"/>
                                          <w:marBottom w:val="0"/>
                                          <w:divBdr>
                                            <w:top w:val="none" w:sz="0" w:space="0" w:color="auto"/>
                                            <w:left w:val="none" w:sz="0" w:space="0" w:color="auto"/>
                                            <w:bottom w:val="none" w:sz="0" w:space="0" w:color="auto"/>
                                            <w:right w:val="none" w:sz="0" w:space="0" w:color="auto"/>
                                          </w:divBdr>
                                        </w:div>
                                        <w:div w:id="226116263">
                                          <w:marLeft w:val="0"/>
                                          <w:marRight w:val="0"/>
                                          <w:marTop w:val="0"/>
                                          <w:marBottom w:val="0"/>
                                          <w:divBdr>
                                            <w:top w:val="none" w:sz="0" w:space="0" w:color="auto"/>
                                            <w:left w:val="none" w:sz="0" w:space="0" w:color="auto"/>
                                            <w:bottom w:val="none" w:sz="0" w:space="0" w:color="auto"/>
                                            <w:right w:val="none" w:sz="0" w:space="0" w:color="auto"/>
                                          </w:divBdr>
                                        </w:div>
                                        <w:div w:id="750658054">
                                          <w:marLeft w:val="0"/>
                                          <w:marRight w:val="0"/>
                                          <w:marTop w:val="0"/>
                                          <w:marBottom w:val="0"/>
                                          <w:divBdr>
                                            <w:top w:val="none" w:sz="0" w:space="0" w:color="auto"/>
                                            <w:left w:val="none" w:sz="0" w:space="0" w:color="auto"/>
                                            <w:bottom w:val="none" w:sz="0" w:space="0" w:color="auto"/>
                                            <w:right w:val="none" w:sz="0" w:space="0" w:color="auto"/>
                                          </w:divBdr>
                                        </w:div>
                                        <w:div w:id="1155874486">
                                          <w:marLeft w:val="0"/>
                                          <w:marRight w:val="0"/>
                                          <w:marTop w:val="0"/>
                                          <w:marBottom w:val="0"/>
                                          <w:divBdr>
                                            <w:top w:val="none" w:sz="0" w:space="0" w:color="auto"/>
                                            <w:left w:val="none" w:sz="0" w:space="0" w:color="auto"/>
                                            <w:bottom w:val="none" w:sz="0" w:space="0" w:color="auto"/>
                                            <w:right w:val="none" w:sz="0" w:space="0" w:color="auto"/>
                                          </w:divBdr>
                                        </w:div>
                                        <w:div w:id="1559168339">
                                          <w:marLeft w:val="0"/>
                                          <w:marRight w:val="0"/>
                                          <w:marTop w:val="0"/>
                                          <w:marBottom w:val="0"/>
                                          <w:divBdr>
                                            <w:top w:val="none" w:sz="0" w:space="0" w:color="auto"/>
                                            <w:left w:val="none" w:sz="0" w:space="0" w:color="auto"/>
                                            <w:bottom w:val="none" w:sz="0" w:space="0" w:color="auto"/>
                                            <w:right w:val="none" w:sz="0" w:space="0" w:color="auto"/>
                                          </w:divBdr>
                                        </w:div>
                                        <w:div w:id="1338264972">
                                          <w:marLeft w:val="0"/>
                                          <w:marRight w:val="0"/>
                                          <w:marTop w:val="0"/>
                                          <w:marBottom w:val="0"/>
                                          <w:divBdr>
                                            <w:top w:val="none" w:sz="0" w:space="0" w:color="auto"/>
                                            <w:left w:val="none" w:sz="0" w:space="0" w:color="auto"/>
                                            <w:bottom w:val="none" w:sz="0" w:space="0" w:color="auto"/>
                                            <w:right w:val="none" w:sz="0" w:space="0" w:color="auto"/>
                                          </w:divBdr>
                                        </w:div>
                                        <w:div w:id="558437965">
                                          <w:marLeft w:val="0"/>
                                          <w:marRight w:val="0"/>
                                          <w:marTop w:val="0"/>
                                          <w:marBottom w:val="0"/>
                                          <w:divBdr>
                                            <w:top w:val="none" w:sz="0" w:space="0" w:color="auto"/>
                                            <w:left w:val="none" w:sz="0" w:space="0" w:color="auto"/>
                                            <w:bottom w:val="none" w:sz="0" w:space="0" w:color="auto"/>
                                            <w:right w:val="none" w:sz="0" w:space="0" w:color="auto"/>
                                          </w:divBdr>
                                        </w:div>
                                        <w:div w:id="209926729">
                                          <w:marLeft w:val="0"/>
                                          <w:marRight w:val="0"/>
                                          <w:marTop w:val="0"/>
                                          <w:marBottom w:val="0"/>
                                          <w:divBdr>
                                            <w:top w:val="none" w:sz="0" w:space="0" w:color="auto"/>
                                            <w:left w:val="none" w:sz="0" w:space="0" w:color="auto"/>
                                            <w:bottom w:val="none" w:sz="0" w:space="0" w:color="auto"/>
                                            <w:right w:val="none" w:sz="0" w:space="0" w:color="auto"/>
                                          </w:divBdr>
                                        </w:div>
                                        <w:div w:id="663513306">
                                          <w:marLeft w:val="0"/>
                                          <w:marRight w:val="0"/>
                                          <w:marTop w:val="0"/>
                                          <w:marBottom w:val="0"/>
                                          <w:divBdr>
                                            <w:top w:val="none" w:sz="0" w:space="0" w:color="auto"/>
                                            <w:left w:val="none" w:sz="0" w:space="0" w:color="auto"/>
                                            <w:bottom w:val="none" w:sz="0" w:space="0" w:color="auto"/>
                                            <w:right w:val="none" w:sz="0" w:space="0" w:color="auto"/>
                                          </w:divBdr>
                                        </w:div>
                                        <w:div w:id="640426495">
                                          <w:marLeft w:val="0"/>
                                          <w:marRight w:val="0"/>
                                          <w:marTop w:val="0"/>
                                          <w:marBottom w:val="0"/>
                                          <w:divBdr>
                                            <w:top w:val="none" w:sz="0" w:space="0" w:color="auto"/>
                                            <w:left w:val="none" w:sz="0" w:space="0" w:color="auto"/>
                                            <w:bottom w:val="none" w:sz="0" w:space="0" w:color="auto"/>
                                            <w:right w:val="none" w:sz="0" w:space="0" w:color="auto"/>
                                          </w:divBdr>
                                        </w:div>
                                        <w:div w:id="1422213629">
                                          <w:marLeft w:val="0"/>
                                          <w:marRight w:val="0"/>
                                          <w:marTop w:val="0"/>
                                          <w:marBottom w:val="0"/>
                                          <w:divBdr>
                                            <w:top w:val="none" w:sz="0" w:space="0" w:color="auto"/>
                                            <w:left w:val="none" w:sz="0" w:space="0" w:color="auto"/>
                                            <w:bottom w:val="none" w:sz="0" w:space="0" w:color="auto"/>
                                            <w:right w:val="none" w:sz="0" w:space="0" w:color="auto"/>
                                          </w:divBdr>
                                        </w:div>
                                      </w:divsChild>
                                    </w:div>
                                    <w:div w:id="799146926">
                                      <w:marLeft w:val="0"/>
                                      <w:marRight w:val="0"/>
                                      <w:marTop w:val="0"/>
                                      <w:marBottom w:val="0"/>
                                      <w:divBdr>
                                        <w:top w:val="none" w:sz="0" w:space="0" w:color="auto"/>
                                        <w:left w:val="none" w:sz="0" w:space="0" w:color="auto"/>
                                        <w:bottom w:val="none" w:sz="0" w:space="0" w:color="auto"/>
                                        <w:right w:val="none" w:sz="0" w:space="0" w:color="auto"/>
                                      </w:divBdr>
                                      <w:divsChild>
                                        <w:div w:id="1165701969">
                                          <w:marLeft w:val="0"/>
                                          <w:marRight w:val="0"/>
                                          <w:marTop w:val="0"/>
                                          <w:marBottom w:val="0"/>
                                          <w:divBdr>
                                            <w:top w:val="none" w:sz="0" w:space="0" w:color="auto"/>
                                            <w:left w:val="none" w:sz="0" w:space="0" w:color="auto"/>
                                            <w:bottom w:val="none" w:sz="0" w:space="0" w:color="auto"/>
                                            <w:right w:val="none" w:sz="0" w:space="0" w:color="auto"/>
                                          </w:divBdr>
                                        </w:div>
                                        <w:div w:id="819687145">
                                          <w:marLeft w:val="0"/>
                                          <w:marRight w:val="0"/>
                                          <w:marTop w:val="0"/>
                                          <w:marBottom w:val="0"/>
                                          <w:divBdr>
                                            <w:top w:val="none" w:sz="0" w:space="0" w:color="auto"/>
                                            <w:left w:val="none" w:sz="0" w:space="0" w:color="auto"/>
                                            <w:bottom w:val="none" w:sz="0" w:space="0" w:color="auto"/>
                                            <w:right w:val="none" w:sz="0" w:space="0" w:color="auto"/>
                                          </w:divBdr>
                                        </w:div>
                                        <w:div w:id="2119447609">
                                          <w:marLeft w:val="0"/>
                                          <w:marRight w:val="0"/>
                                          <w:marTop w:val="0"/>
                                          <w:marBottom w:val="0"/>
                                          <w:divBdr>
                                            <w:top w:val="none" w:sz="0" w:space="0" w:color="auto"/>
                                            <w:left w:val="none" w:sz="0" w:space="0" w:color="auto"/>
                                            <w:bottom w:val="none" w:sz="0" w:space="0" w:color="auto"/>
                                            <w:right w:val="none" w:sz="0" w:space="0" w:color="auto"/>
                                          </w:divBdr>
                                        </w:div>
                                        <w:div w:id="2044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46281">
              <w:marLeft w:val="0"/>
              <w:marRight w:val="0"/>
              <w:marTop w:val="0"/>
              <w:marBottom w:val="0"/>
              <w:divBdr>
                <w:top w:val="none" w:sz="0" w:space="0" w:color="auto"/>
                <w:left w:val="none" w:sz="0" w:space="0" w:color="auto"/>
                <w:bottom w:val="none" w:sz="0" w:space="0" w:color="auto"/>
                <w:right w:val="none" w:sz="0" w:space="0" w:color="auto"/>
              </w:divBdr>
              <w:divsChild>
                <w:div w:id="736902133">
                  <w:marLeft w:val="0"/>
                  <w:marRight w:val="0"/>
                  <w:marTop w:val="0"/>
                  <w:marBottom w:val="0"/>
                  <w:divBdr>
                    <w:top w:val="none" w:sz="0" w:space="0" w:color="auto"/>
                    <w:left w:val="none" w:sz="0" w:space="0" w:color="auto"/>
                    <w:bottom w:val="none" w:sz="0" w:space="0" w:color="auto"/>
                    <w:right w:val="none" w:sz="0" w:space="0" w:color="auto"/>
                  </w:divBdr>
                  <w:divsChild>
                    <w:div w:id="2141999038">
                      <w:marLeft w:val="0"/>
                      <w:marRight w:val="0"/>
                      <w:marTop w:val="0"/>
                      <w:marBottom w:val="0"/>
                      <w:divBdr>
                        <w:top w:val="none" w:sz="0" w:space="0" w:color="auto"/>
                        <w:left w:val="none" w:sz="0" w:space="0" w:color="auto"/>
                        <w:bottom w:val="none" w:sz="0" w:space="0" w:color="auto"/>
                        <w:right w:val="none" w:sz="0" w:space="0" w:color="auto"/>
                      </w:divBdr>
                      <w:divsChild>
                        <w:div w:id="237061175">
                          <w:marLeft w:val="0"/>
                          <w:marRight w:val="0"/>
                          <w:marTop w:val="0"/>
                          <w:marBottom w:val="0"/>
                          <w:divBdr>
                            <w:top w:val="none" w:sz="0" w:space="0" w:color="auto"/>
                            <w:left w:val="none" w:sz="0" w:space="0" w:color="auto"/>
                            <w:bottom w:val="none" w:sz="0" w:space="0" w:color="auto"/>
                            <w:right w:val="none" w:sz="0" w:space="0" w:color="auto"/>
                          </w:divBdr>
                          <w:divsChild>
                            <w:div w:id="485129348">
                              <w:marLeft w:val="0"/>
                              <w:marRight w:val="0"/>
                              <w:marTop w:val="0"/>
                              <w:marBottom w:val="0"/>
                              <w:divBdr>
                                <w:top w:val="none" w:sz="0" w:space="0" w:color="auto"/>
                                <w:left w:val="none" w:sz="0" w:space="0" w:color="auto"/>
                                <w:bottom w:val="none" w:sz="0" w:space="0" w:color="auto"/>
                                <w:right w:val="none" w:sz="0" w:space="0" w:color="auto"/>
                              </w:divBdr>
                              <w:divsChild>
                                <w:div w:id="1669946081">
                                  <w:marLeft w:val="0"/>
                                  <w:marRight w:val="0"/>
                                  <w:marTop w:val="0"/>
                                  <w:marBottom w:val="0"/>
                                  <w:divBdr>
                                    <w:top w:val="none" w:sz="0" w:space="0" w:color="auto"/>
                                    <w:left w:val="none" w:sz="0" w:space="0" w:color="auto"/>
                                    <w:bottom w:val="none" w:sz="0" w:space="0" w:color="auto"/>
                                    <w:right w:val="none" w:sz="0" w:space="0" w:color="auto"/>
                                  </w:divBdr>
                                  <w:divsChild>
                                    <w:div w:id="1193958367">
                                      <w:marLeft w:val="0"/>
                                      <w:marRight w:val="0"/>
                                      <w:marTop w:val="0"/>
                                      <w:marBottom w:val="0"/>
                                      <w:divBdr>
                                        <w:top w:val="none" w:sz="0" w:space="0" w:color="auto"/>
                                        <w:left w:val="none" w:sz="0" w:space="0" w:color="auto"/>
                                        <w:bottom w:val="none" w:sz="0" w:space="0" w:color="auto"/>
                                        <w:right w:val="none" w:sz="0" w:space="0" w:color="auto"/>
                                      </w:divBdr>
                                      <w:divsChild>
                                        <w:div w:id="1754087964">
                                          <w:marLeft w:val="0"/>
                                          <w:marRight w:val="0"/>
                                          <w:marTop w:val="0"/>
                                          <w:marBottom w:val="0"/>
                                          <w:divBdr>
                                            <w:top w:val="none" w:sz="0" w:space="0" w:color="auto"/>
                                            <w:left w:val="none" w:sz="0" w:space="0" w:color="auto"/>
                                            <w:bottom w:val="none" w:sz="0" w:space="0" w:color="auto"/>
                                            <w:right w:val="none" w:sz="0" w:space="0" w:color="auto"/>
                                          </w:divBdr>
                                        </w:div>
                                      </w:divsChild>
                                    </w:div>
                                    <w:div w:id="490367549">
                                      <w:marLeft w:val="0"/>
                                      <w:marRight w:val="0"/>
                                      <w:marTop w:val="0"/>
                                      <w:marBottom w:val="0"/>
                                      <w:divBdr>
                                        <w:top w:val="none" w:sz="0" w:space="0" w:color="auto"/>
                                        <w:left w:val="none" w:sz="0" w:space="0" w:color="auto"/>
                                        <w:bottom w:val="none" w:sz="0" w:space="0" w:color="auto"/>
                                        <w:right w:val="none" w:sz="0" w:space="0" w:color="auto"/>
                                      </w:divBdr>
                                    </w:div>
                                    <w:div w:id="1549339118">
                                      <w:marLeft w:val="0"/>
                                      <w:marRight w:val="0"/>
                                      <w:marTop w:val="0"/>
                                      <w:marBottom w:val="0"/>
                                      <w:divBdr>
                                        <w:top w:val="none" w:sz="0" w:space="0" w:color="auto"/>
                                        <w:left w:val="none" w:sz="0" w:space="0" w:color="auto"/>
                                        <w:bottom w:val="none" w:sz="0" w:space="0" w:color="auto"/>
                                        <w:right w:val="none" w:sz="0" w:space="0" w:color="auto"/>
                                      </w:divBdr>
                                    </w:div>
                                    <w:div w:id="1837450631">
                                      <w:marLeft w:val="0"/>
                                      <w:marRight w:val="0"/>
                                      <w:marTop w:val="0"/>
                                      <w:marBottom w:val="0"/>
                                      <w:divBdr>
                                        <w:top w:val="none" w:sz="0" w:space="0" w:color="auto"/>
                                        <w:left w:val="none" w:sz="0" w:space="0" w:color="auto"/>
                                        <w:bottom w:val="none" w:sz="0" w:space="0" w:color="auto"/>
                                        <w:right w:val="none" w:sz="0" w:space="0" w:color="auto"/>
                                      </w:divBdr>
                                    </w:div>
                                    <w:div w:id="1886064086">
                                      <w:marLeft w:val="0"/>
                                      <w:marRight w:val="0"/>
                                      <w:marTop w:val="0"/>
                                      <w:marBottom w:val="0"/>
                                      <w:divBdr>
                                        <w:top w:val="none" w:sz="0" w:space="0" w:color="auto"/>
                                        <w:left w:val="none" w:sz="0" w:space="0" w:color="auto"/>
                                        <w:bottom w:val="none" w:sz="0" w:space="0" w:color="auto"/>
                                        <w:right w:val="none" w:sz="0" w:space="0" w:color="auto"/>
                                      </w:divBdr>
                                    </w:div>
                                    <w:div w:id="1422332869">
                                      <w:marLeft w:val="0"/>
                                      <w:marRight w:val="0"/>
                                      <w:marTop w:val="0"/>
                                      <w:marBottom w:val="0"/>
                                      <w:divBdr>
                                        <w:top w:val="none" w:sz="0" w:space="0" w:color="auto"/>
                                        <w:left w:val="none" w:sz="0" w:space="0" w:color="auto"/>
                                        <w:bottom w:val="none" w:sz="0" w:space="0" w:color="auto"/>
                                        <w:right w:val="none" w:sz="0" w:space="0" w:color="auto"/>
                                      </w:divBdr>
                                    </w:div>
                                    <w:div w:id="1953173758">
                                      <w:marLeft w:val="0"/>
                                      <w:marRight w:val="0"/>
                                      <w:marTop w:val="0"/>
                                      <w:marBottom w:val="0"/>
                                      <w:divBdr>
                                        <w:top w:val="none" w:sz="0" w:space="0" w:color="auto"/>
                                        <w:left w:val="none" w:sz="0" w:space="0" w:color="auto"/>
                                        <w:bottom w:val="none" w:sz="0" w:space="0" w:color="auto"/>
                                        <w:right w:val="none" w:sz="0" w:space="0" w:color="auto"/>
                                      </w:divBdr>
                                    </w:div>
                                    <w:div w:id="16457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490">
                              <w:marLeft w:val="0"/>
                              <w:marRight w:val="0"/>
                              <w:marTop w:val="0"/>
                              <w:marBottom w:val="0"/>
                              <w:divBdr>
                                <w:top w:val="none" w:sz="0" w:space="0" w:color="auto"/>
                                <w:left w:val="none" w:sz="0" w:space="0" w:color="auto"/>
                                <w:bottom w:val="none" w:sz="0" w:space="0" w:color="auto"/>
                                <w:right w:val="none" w:sz="0" w:space="0" w:color="auto"/>
                              </w:divBdr>
                              <w:divsChild>
                                <w:div w:id="789207066">
                                  <w:marLeft w:val="0"/>
                                  <w:marRight w:val="0"/>
                                  <w:marTop w:val="0"/>
                                  <w:marBottom w:val="0"/>
                                  <w:divBdr>
                                    <w:top w:val="none" w:sz="0" w:space="0" w:color="auto"/>
                                    <w:left w:val="none" w:sz="0" w:space="0" w:color="auto"/>
                                    <w:bottom w:val="none" w:sz="0" w:space="0" w:color="auto"/>
                                    <w:right w:val="none" w:sz="0" w:space="0" w:color="auto"/>
                                  </w:divBdr>
                                  <w:divsChild>
                                    <w:div w:id="47531921">
                                      <w:marLeft w:val="0"/>
                                      <w:marRight w:val="0"/>
                                      <w:marTop w:val="0"/>
                                      <w:marBottom w:val="0"/>
                                      <w:divBdr>
                                        <w:top w:val="none" w:sz="0" w:space="0" w:color="auto"/>
                                        <w:left w:val="none" w:sz="0" w:space="0" w:color="auto"/>
                                        <w:bottom w:val="none" w:sz="0" w:space="0" w:color="auto"/>
                                        <w:right w:val="none" w:sz="0" w:space="0" w:color="auto"/>
                                      </w:divBdr>
                                      <w:divsChild>
                                        <w:div w:id="2007435324">
                                          <w:marLeft w:val="0"/>
                                          <w:marRight w:val="0"/>
                                          <w:marTop w:val="0"/>
                                          <w:marBottom w:val="0"/>
                                          <w:divBdr>
                                            <w:top w:val="none" w:sz="0" w:space="0" w:color="auto"/>
                                            <w:left w:val="none" w:sz="0" w:space="0" w:color="auto"/>
                                            <w:bottom w:val="none" w:sz="0" w:space="0" w:color="auto"/>
                                            <w:right w:val="none" w:sz="0" w:space="0" w:color="auto"/>
                                          </w:divBdr>
                                        </w:div>
                                      </w:divsChild>
                                    </w:div>
                                    <w:div w:id="700982845">
                                      <w:marLeft w:val="0"/>
                                      <w:marRight w:val="0"/>
                                      <w:marTop w:val="0"/>
                                      <w:marBottom w:val="0"/>
                                      <w:divBdr>
                                        <w:top w:val="none" w:sz="0" w:space="0" w:color="auto"/>
                                        <w:left w:val="none" w:sz="0" w:space="0" w:color="auto"/>
                                        <w:bottom w:val="none" w:sz="0" w:space="0" w:color="auto"/>
                                        <w:right w:val="none" w:sz="0" w:space="0" w:color="auto"/>
                                      </w:divBdr>
                                    </w:div>
                                    <w:div w:id="412821055">
                                      <w:marLeft w:val="0"/>
                                      <w:marRight w:val="0"/>
                                      <w:marTop w:val="0"/>
                                      <w:marBottom w:val="0"/>
                                      <w:divBdr>
                                        <w:top w:val="none" w:sz="0" w:space="0" w:color="auto"/>
                                        <w:left w:val="none" w:sz="0" w:space="0" w:color="auto"/>
                                        <w:bottom w:val="none" w:sz="0" w:space="0" w:color="auto"/>
                                        <w:right w:val="none" w:sz="0" w:space="0" w:color="auto"/>
                                      </w:divBdr>
                                    </w:div>
                                    <w:div w:id="1598831956">
                                      <w:marLeft w:val="0"/>
                                      <w:marRight w:val="0"/>
                                      <w:marTop w:val="0"/>
                                      <w:marBottom w:val="0"/>
                                      <w:divBdr>
                                        <w:top w:val="none" w:sz="0" w:space="0" w:color="auto"/>
                                        <w:left w:val="none" w:sz="0" w:space="0" w:color="auto"/>
                                        <w:bottom w:val="none" w:sz="0" w:space="0" w:color="auto"/>
                                        <w:right w:val="none" w:sz="0" w:space="0" w:color="auto"/>
                                      </w:divBdr>
                                    </w:div>
                                    <w:div w:id="1511528410">
                                      <w:marLeft w:val="0"/>
                                      <w:marRight w:val="0"/>
                                      <w:marTop w:val="0"/>
                                      <w:marBottom w:val="0"/>
                                      <w:divBdr>
                                        <w:top w:val="none" w:sz="0" w:space="0" w:color="auto"/>
                                        <w:left w:val="none" w:sz="0" w:space="0" w:color="auto"/>
                                        <w:bottom w:val="none" w:sz="0" w:space="0" w:color="auto"/>
                                        <w:right w:val="none" w:sz="0" w:space="0" w:color="auto"/>
                                      </w:divBdr>
                                    </w:div>
                                    <w:div w:id="609314105">
                                      <w:marLeft w:val="0"/>
                                      <w:marRight w:val="0"/>
                                      <w:marTop w:val="0"/>
                                      <w:marBottom w:val="0"/>
                                      <w:divBdr>
                                        <w:top w:val="none" w:sz="0" w:space="0" w:color="auto"/>
                                        <w:left w:val="none" w:sz="0" w:space="0" w:color="auto"/>
                                        <w:bottom w:val="none" w:sz="0" w:space="0" w:color="auto"/>
                                        <w:right w:val="none" w:sz="0" w:space="0" w:color="auto"/>
                                      </w:divBdr>
                                    </w:div>
                                    <w:div w:id="1945989676">
                                      <w:marLeft w:val="0"/>
                                      <w:marRight w:val="0"/>
                                      <w:marTop w:val="0"/>
                                      <w:marBottom w:val="0"/>
                                      <w:divBdr>
                                        <w:top w:val="none" w:sz="0" w:space="0" w:color="auto"/>
                                        <w:left w:val="none" w:sz="0" w:space="0" w:color="auto"/>
                                        <w:bottom w:val="none" w:sz="0" w:space="0" w:color="auto"/>
                                        <w:right w:val="none" w:sz="0" w:space="0" w:color="auto"/>
                                      </w:divBdr>
                                    </w:div>
                                    <w:div w:id="9026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7027">
                              <w:marLeft w:val="0"/>
                              <w:marRight w:val="0"/>
                              <w:marTop w:val="0"/>
                              <w:marBottom w:val="0"/>
                              <w:divBdr>
                                <w:top w:val="none" w:sz="0" w:space="0" w:color="auto"/>
                                <w:left w:val="none" w:sz="0" w:space="0" w:color="auto"/>
                                <w:bottom w:val="none" w:sz="0" w:space="0" w:color="auto"/>
                                <w:right w:val="none" w:sz="0" w:space="0" w:color="auto"/>
                              </w:divBdr>
                              <w:divsChild>
                                <w:div w:id="89159978">
                                  <w:marLeft w:val="0"/>
                                  <w:marRight w:val="0"/>
                                  <w:marTop w:val="0"/>
                                  <w:marBottom w:val="0"/>
                                  <w:divBdr>
                                    <w:top w:val="none" w:sz="0" w:space="0" w:color="auto"/>
                                    <w:left w:val="none" w:sz="0" w:space="0" w:color="auto"/>
                                    <w:bottom w:val="none" w:sz="0" w:space="0" w:color="auto"/>
                                    <w:right w:val="none" w:sz="0" w:space="0" w:color="auto"/>
                                  </w:divBdr>
                                  <w:divsChild>
                                    <w:div w:id="717827039">
                                      <w:marLeft w:val="0"/>
                                      <w:marRight w:val="0"/>
                                      <w:marTop w:val="0"/>
                                      <w:marBottom w:val="0"/>
                                      <w:divBdr>
                                        <w:top w:val="none" w:sz="0" w:space="0" w:color="auto"/>
                                        <w:left w:val="none" w:sz="0" w:space="0" w:color="auto"/>
                                        <w:bottom w:val="none" w:sz="0" w:space="0" w:color="auto"/>
                                        <w:right w:val="none" w:sz="0" w:space="0" w:color="auto"/>
                                      </w:divBdr>
                                      <w:divsChild>
                                        <w:div w:id="1697079093">
                                          <w:marLeft w:val="0"/>
                                          <w:marRight w:val="0"/>
                                          <w:marTop w:val="0"/>
                                          <w:marBottom w:val="0"/>
                                          <w:divBdr>
                                            <w:top w:val="none" w:sz="0" w:space="0" w:color="auto"/>
                                            <w:left w:val="none" w:sz="0" w:space="0" w:color="auto"/>
                                            <w:bottom w:val="none" w:sz="0" w:space="0" w:color="auto"/>
                                            <w:right w:val="none" w:sz="0" w:space="0" w:color="auto"/>
                                          </w:divBdr>
                                        </w:div>
                                      </w:divsChild>
                                    </w:div>
                                    <w:div w:id="837501473">
                                      <w:marLeft w:val="0"/>
                                      <w:marRight w:val="0"/>
                                      <w:marTop w:val="0"/>
                                      <w:marBottom w:val="0"/>
                                      <w:divBdr>
                                        <w:top w:val="none" w:sz="0" w:space="0" w:color="auto"/>
                                        <w:left w:val="none" w:sz="0" w:space="0" w:color="auto"/>
                                        <w:bottom w:val="none" w:sz="0" w:space="0" w:color="auto"/>
                                        <w:right w:val="none" w:sz="0" w:space="0" w:color="auto"/>
                                      </w:divBdr>
                                    </w:div>
                                    <w:div w:id="2137328500">
                                      <w:marLeft w:val="0"/>
                                      <w:marRight w:val="0"/>
                                      <w:marTop w:val="0"/>
                                      <w:marBottom w:val="0"/>
                                      <w:divBdr>
                                        <w:top w:val="none" w:sz="0" w:space="0" w:color="auto"/>
                                        <w:left w:val="none" w:sz="0" w:space="0" w:color="auto"/>
                                        <w:bottom w:val="none" w:sz="0" w:space="0" w:color="auto"/>
                                        <w:right w:val="none" w:sz="0" w:space="0" w:color="auto"/>
                                      </w:divBdr>
                                    </w:div>
                                    <w:div w:id="1577785690">
                                      <w:marLeft w:val="0"/>
                                      <w:marRight w:val="0"/>
                                      <w:marTop w:val="0"/>
                                      <w:marBottom w:val="0"/>
                                      <w:divBdr>
                                        <w:top w:val="none" w:sz="0" w:space="0" w:color="auto"/>
                                        <w:left w:val="none" w:sz="0" w:space="0" w:color="auto"/>
                                        <w:bottom w:val="none" w:sz="0" w:space="0" w:color="auto"/>
                                        <w:right w:val="none" w:sz="0" w:space="0" w:color="auto"/>
                                      </w:divBdr>
                                    </w:div>
                                    <w:div w:id="803086815">
                                      <w:marLeft w:val="0"/>
                                      <w:marRight w:val="0"/>
                                      <w:marTop w:val="0"/>
                                      <w:marBottom w:val="0"/>
                                      <w:divBdr>
                                        <w:top w:val="none" w:sz="0" w:space="0" w:color="auto"/>
                                        <w:left w:val="none" w:sz="0" w:space="0" w:color="auto"/>
                                        <w:bottom w:val="none" w:sz="0" w:space="0" w:color="auto"/>
                                        <w:right w:val="none" w:sz="0" w:space="0" w:color="auto"/>
                                      </w:divBdr>
                                    </w:div>
                                    <w:div w:id="1986690948">
                                      <w:marLeft w:val="0"/>
                                      <w:marRight w:val="0"/>
                                      <w:marTop w:val="0"/>
                                      <w:marBottom w:val="0"/>
                                      <w:divBdr>
                                        <w:top w:val="none" w:sz="0" w:space="0" w:color="auto"/>
                                        <w:left w:val="none" w:sz="0" w:space="0" w:color="auto"/>
                                        <w:bottom w:val="none" w:sz="0" w:space="0" w:color="auto"/>
                                        <w:right w:val="none" w:sz="0" w:space="0" w:color="auto"/>
                                      </w:divBdr>
                                    </w:div>
                                    <w:div w:id="594871748">
                                      <w:marLeft w:val="0"/>
                                      <w:marRight w:val="0"/>
                                      <w:marTop w:val="0"/>
                                      <w:marBottom w:val="0"/>
                                      <w:divBdr>
                                        <w:top w:val="none" w:sz="0" w:space="0" w:color="auto"/>
                                        <w:left w:val="none" w:sz="0" w:space="0" w:color="auto"/>
                                        <w:bottom w:val="none" w:sz="0" w:space="0" w:color="auto"/>
                                        <w:right w:val="none" w:sz="0" w:space="0" w:color="auto"/>
                                      </w:divBdr>
                                    </w:div>
                                    <w:div w:id="7247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194">
                              <w:marLeft w:val="0"/>
                              <w:marRight w:val="0"/>
                              <w:marTop w:val="0"/>
                              <w:marBottom w:val="0"/>
                              <w:divBdr>
                                <w:top w:val="none" w:sz="0" w:space="0" w:color="auto"/>
                                <w:left w:val="none" w:sz="0" w:space="0" w:color="auto"/>
                                <w:bottom w:val="none" w:sz="0" w:space="0" w:color="auto"/>
                                <w:right w:val="none" w:sz="0" w:space="0" w:color="auto"/>
                              </w:divBdr>
                              <w:divsChild>
                                <w:div w:id="1872182266">
                                  <w:marLeft w:val="0"/>
                                  <w:marRight w:val="0"/>
                                  <w:marTop w:val="0"/>
                                  <w:marBottom w:val="0"/>
                                  <w:divBdr>
                                    <w:top w:val="none" w:sz="0" w:space="0" w:color="auto"/>
                                    <w:left w:val="none" w:sz="0" w:space="0" w:color="auto"/>
                                    <w:bottom w:val="none" w:sz="0" w:space="0" w:color="auto"/>
                                    <w:right w:val="none" w:sz="0" w:space="0" w:color="auto"/>
                                  </w:divBdr>
                                  <w:divsChild>
                                    <w:div w:id="796222145">
                                      <w:marLeft w:val="0"/>
                                      <w:marRight w:val="0"/>
                                      <w:marTop w:val="0"/>
                                      <w:marBottom w:val="0"/>
                                      <w:divBdr>
                                        <w:top w:val="none" w:sz="0" w:space="0" w:color="auto"/>
                                        <w:left w:val="none" w:sz="0" w:space="0" w:color="auto"/>
                                        <w:bottom w:val="none" w:sz="0" w:space="0" w:color="auto"/>
                                        <w:right w:val="none" w:sz="0" w:space="0" w:color="auto"/>
                                      </w:divBdr>
                                      <w:divsChild>
                                        <w:div w:id="580022668">
                                          <w:marLeft w:val="0"/>
                                          <w:marRight w:val="0"/>
                                          <w:marTop w:val="0"/>
                                          <w:marBottom w:val="0"/>
                                          <w:divBdr>
                                            <w:top w:val="none" w:sz="0" w:space="0" w:color="auto"/>
                                            <w:left w:val="none" w:sz="0" w:space="0" w:color="auto"/>
                                            <w:bottom w:val="none" w:sz="0" w:space="0" w:color="auto"/>
                                            <w:right w:val="none" w:sz="0" w:space="0" w:color="auto"/>
                                          </w:divBdr>
                                        </w:div>
                                      </w:divsChild>
                                    </w:div>
                                    <w:div w:id="541984951">
                                      <w:marLeft w:val="0"/>
                                      <w:marRight w:val="0"/>
                                      <w:marTop w:val="0"/>
                                      <w:marBottom w:val="0"/>
                                      <w:divBdr>
                                        <w:top w:val="none" w:sz="0" w:space="0" w:color="auto"/>
                                        <w:left w:val="none" w:sz="0" w:space="0" w:color="auto"/>
                                        <w:bottom w:val="none" w:sz="0" w:space="0" w:color="auto"/>
                                        <w:right w:val="none" w:sz="0" w:space="0" w:color="auto"/>
                                      </w:divBdr>
                                    </w:div>
                                    <w:div w:id="1476875570">
                                      <w:marLeft w:val="0"/>
                                      <w:marRight w:val="0"/>
                                      <w:marTop w:val="0"/>
                                      <w:marBottom w:val="0"/>
                                      <w:divBdr>
                                        <w:top w:val="none" w:sz="0" w:space="0" w:color="auto"/>
                                        <w:left w:val="none" w:sz="0" w:space="0" w:color="auto"/>
                                        <w:bottom w:val="none" w:sz="0" w:space="0" w:color="auto"/>
                                        <w:right w:val="none" w:sz="0" w:space="0" w:color="auto"/>
                                      </w:divBdr>
                                    </w:div>
                                    <w:div w:id="314842422">
                                      <w:marLeft w:val="0"/>
                                      <w:marRight w:val="0"/>
                                      <w:marTop w:val="0"/>
                                      <w:marBottom w:val="0"/>
                                      <w:divBdr>
                                        <w:top w:val="none" w:sz="0" w:space="0" w:color="auto"/>
                                        <w:left w:val="none" w:sz="0" w:space="0" w:color="auto"/>
                                        <w:bottom w:val="none" w:sz="0" w:space="0" w:color="auto"/>
                                        <w:right w:val="none" w:sz="0" w:space="0" w:color="auto"/>
                                      </w:divBdr>
                                    </w:div>
                                    <w:div w:id="669260745">
                                      <w:marLeft w:val="0"/>
                                      <w:marRight w:val="0"/>
                                      <w:marTop w:val="0"/>
                                      <w:marBottom w:val="0"/>
                                      <w:divBdr>
                                        <w:top w:val="none" w:sz="0" w:space="0" w:color="auto"/>
                                        <w:left w:val="none" w:sz="0" w:space="0" w:color="auto"/>
                                        <w:bottom w:val="none" w:sz="0" w:space="0" w:color="auto"/>
                                        <w:right w:val="none" w:sz="0" w:space="0" w:color="auto"/>
                                      </w:divBdr>
                                    </w:div>
                                    <w:div w:id="166142990">
                                      <w:marLeft w:val="0"/>
                                      <w:marRight w:val="0"/>
                                      <w:marTop w:val="0"/>
                                      <w:marBottom w:val="0"/>
                                      <w:divBdr>
                                        <w:top w:val="none" w:sz="0" w:space="0" w:color="auto"/>
                                        <w:left w:val="none" w:sz="0" w:space="0" w:color="auto"/>
                                        <w:bottom w:val="none" w:sz="0" w:space="0" w:color="auto"/>
                                        <w:right w:val="none" w:sz="0" w:space="0" w:color="auto"/>
                                      </w:divBdr>
                                    </w:div>
                                    <w:div w:id="976840967">
                                      <w:marLeft w:val="0"/>
                                      <w:marRight w:val="0"/>
                                      <w:marTop w:val="0"/>
                                      <w:marBottom w:val="0"/>
                                      <w:divBdr>
                                        <w:top w:val="none" w:sz="0" w:space="0" w:color="auto"/>
                                        <w:left w:val="none" w:sz="0" w:space="0" w:color="auto"/>
                                        <w:bottom w:val="none" w:sz="0" w:space="0" w:color="auto"/>
                                        <w:right w:val="none" w:sz="0" w:space="0" w:color="auto"/>
                                      </w:divBdr>
                                    </w:div>
                                    <w:div w:id="16173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8540">
                      <w:marLeft w:val="0"/>
                      <w:marRight w:val="0"/>
                      <w:marTop w:val="0"/>
                      <w:marBottom w:val="0"/>
                      <w:divBdr>
                        <w:top w:val="none" w:sz="0" w:space="0" w:color="auto"/>
                        <w:left w:val="none" w:sz="0" w:space="0" w:color="auto"/>
                        <w:bottom w:val="none" w:sz="0" w:space="0" w:color="auto"/>
                        <w:right w:val="none" w:sz="0" w:space="0" w:color="auto"/>
                      </w:divBdr>
                      <w:divsChild>
                        <w:div w:id="1209536995">
                          <w:marLeft w:val="0"/>
                          <w:marRight w:val="0"/>
                          <w:marTop w:val="0"/>
                          <w:marBottom w:val="0"/>
                          <w:divBdr>
                            <w:top w:val="none" w:sz="0" w:space="0" w:color="auto"/>
                            <w:left w:val="none" w:sz="0" w:space="0" w:color="auto"/>
                            <w:bottom w:val="none" w:sz="0" w:space="0" w:color="auto"/>
                            <w:right w:val="none" w:sz="0" w:space="0" w:color="auto"/>
                          </w:divBdr>
                          <w:divsChild>
                            <w:div w:id="2000842628">
                              <w:marLeft w:val="0"/>
                              <w:marRight w:val="0"/>
                              <w:marTop w:val="0"/>
                              <w:marBottom w:val="0"/>
                              <w:divBdr>
                                <w:top w:val="none" w:sz="0" w:space="0" w:color="auto"/>
                                <w:left w:val="none" w:sz="0" w:space="0" w:color="auto"/>
                                <w:bottom w:val="none" w:sz="0" w:space="0" w:color="auto"/>
                                <w:right w:val="none" w:sz="0" w:space="0" w:color="auto"/>
                              </w:divBdr>
                              <w:divsChild>
                                <w:div w:id="341206767">
                                  <w:marLeft w:val="0"/>
                                  <w:marRight w:val="0"/>
                                  <w:marTop w:val="0"/>
                                  <w:marBottom w:val="0"/>
                                  <w:divBdr>
                                    <w:top w:val="none" w:sz="0" w:space="0" w:color="auto"/>
                                    <w:left w:val="none" w:sz="0" w:space="0" w:color="auto"/>
                                    <w:bottom w:val="none" w:sz="0" w:space="0" w:color="auto"/>
                                    <w:right w:val="none" w:sz="0" w:space="0" w:color="auto"/>
                                  </w:divBdr>
                                  <w:divsChild>
                                    <w:div w:id="811559622">
                                      <w:marLeft w:val="0"/>
                                      <w:marRight w:val="0"/>
                                      <w:marTop w:val="0"/>
                                      <w:marBottom w:val="0"/>
                                      <w:divBdr>
                                        <w:top w:val="none" w:sz="0" w:space="0" w:color="auto"/>
                                        <w:left w:val="none" w:sz="0" w:space="0" w:color="auto"/>
                                        <w:bottom w:val="none" w:sz="0" w:space="0" w:color="auto"/>
                                        <w:right w:val="none" w:sz="0" w:space="0" w:color="auto"/>
                                      </w:divBdr>
                                      <w:divsChild>
                                        <w:div w:id="1117287256">
                                          <w:marLeft w:val="0"/>
                                          <w:marRight w:val="0"/>
                                          <w:marTop w:val="0"/>
                                          <w:marBottom w:val="0"/>
                                          <w:divBdr>
                                            <w:top w:val="none" w:sz="0" w:space="0" w:color="auto"/>
                                            <w:left w:val="none" w:sz="0" w:space="0" w:color="auto"/>
                                            <w:bottom w:val="none" w:sz="0" w:space="0" w:color="auto"/>
                                            <w:right w:val="none" w:sz="0" w:space="0" w:color="auto"/>
                                          </w:divBdr>
                                        </w:div>
                                      </w:divsChild>
                                    </w:div>
                                    <w:div w:id="1414468047">
                                      <w:marLeft w:val="0"/>
                                      <w:marRight w:val="0"/>
                                      <w:marTop w:val="0"/>
                                      <w:marBottom w:val="0"/>
                                      <w:divBdr>
                                        <w:top w:val="none" w:sz="0" w:space="0" w:color="auto"/>
                                        <w:left w:val="none" w:sz="0" w:space="0" w:color="auto"/>
                                        <w:bottom w:val="none" w:sz="0" w:space="0" w:color="auto"/>
                                        <w:right w:val="none" w:sz="0" w:space="0" w:color="auto"/>
                                      </w:divBdr>
                                    </w:div>
                                    <w:div w:id="870722065">
                                      <w:marLeft w:val="0"/>
                                      <w:marRight w:val="0"/>
                                      <w:marTop w:val="0"/>
                                      <w:marBottom w:val="0"/>
                                      <w:divBdr>
                                        <w:top w:val="none" w:sz="0" w:space="0" w:color="auto"/>
                                        <w:left w:val="none" w:sz="0" w:space="0" w:color="auto"/>
                                        <w:bottom w:val="none" w:sz="0" w:space="0" w:color="auto"/>
                                        <w:right w:val="none" w:sz="0" w:space="0" w:color="auto"/>
                                      </w:divBdr>
                                    </w:div>
                                    <w:div w:id="1576741001">
                                      <w:marLeft w:val="0"/>
                                      <w:marRight w:val="0"/>
                                      <w:marTop w:val="0"/>
                                      <w:marBottom w:val="0"/>
                                      <w:divBdr>
                                        <w:top w:val="none" w:sz="0" w:space="0" w:color="auto"/>
                                        <w:left w:val="none" w:sz="0" w:space="0" w:color="auto"/>
                                        <w:bottom w:val="none" w:sz="0" w:space="0" w:color="auto"/>
                                        <w:right w:val="none" w:sz="0" w:space="0" w:color="auto"/>
                                      </w:divBdr>
                                    </w:div>
                                    <w:div w:id="628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2972">
                              <w:marLeft w:val="0"/>
                              <w:marRight w:val="0"/>
                              <w:marTop w:val="0"/>
                              <w:marBottom w:val="0"/>
                              <w:divBdr>
                                <w:top w:val="none" w:sz="0" w:space="0" w:color="auto"/>
                                <w:left w:val="none" w:sz="0" w:space="0" w:color="auto"/>
                                <w:bottom w:val="none" w:sz="0" w:space="0" w:color="auto"/>
                                <w:right w:val="none" w:sz="0" w:space="0" w:color="auto"/>
                              </w:divBdr>
                              <w:divsChild>
                                <w:div w:id="1250695824">
                                  <w:marLeft w:val="0"/>
                                  <w:marRight w:val="0"/>
                                  <w:marTop w:val="0"/>
                                  <w:marBottom w:val="0"/>
                                  <w:divBdr>
                                    <w:top w:val="none" w:sz="0" w:space="0" w:color="auto"/>
                                    <w:left w:val="none" w:sz="0" w:space="0" w:color="auto"/>
                                    <w:bottom w:val="none" w:sz="0" w:space="0" w:color="auto"/>
                                    <w:right w:val="none" w:sz="0" w:space="0" w:color="auto"/>
                                  </w:divBdr>
                                  <w:divsChild>
                                    <w:div w:id="409696149">
                                      <w:marLeft w:val="0"/>
                                      <w:marRight w:val="0"/>
                                      <w:marTop w:val="0"/>
                                      <w:marBottom w:val="0"/>
                                      <w:divBdr>
                                        <w:top w:val="none" w:sz="0" w:space="0" w:color="auto"/>
                                        <w:left w:val="none" w:sz="0" w:space="0" w:color="auto"/>
                                        <w:bottom w:val="none" w:sz="0" w:space="0" w:color="auto"/>
                                        <w:right w:val="none" w:sz="0" w:space="0" w:color="auto"/>
                                      </w:divBdr>
                                      <w:divsChild>
                                        <w:div w:id="1387491920">
                                          <w:marLeft w:val="0"/>
                                          <w:marRight w:val="0"/>
                                          <w:marTop w:val="0"/>
                                          <w:marBottom w:val="0"/>
                                          <w:divBdr>
                                            <w:top w:val="none" w:sz="0" w:space="0" w:color="auto"/>
                                            <w:left w:val="none" w:sz="0" w:space="0" w:color="auto"/>
                                            <w:bottom w:val="none" w:sz="0" w:space="0" w:color="auto"/>
                                            <w:right w:val="none" w:sz="0" w:space="0" w:color="auto"/>
                                          </w:divBdr>
                                        </w:div>
                                      </w:divsChild>
                                    </w:div>
                                    <w:div w:id="1228959390">
                                      <w:marLeft w:val="0"/>
                                      <w:marRight w:val="0"/>
                                      <w:marTop w:val="0"/>
                                      <w:marBottom w:val="0"/>
                                      <w:divBdr>
                                        <w:top w:val="none" w:sz="0" w:space="0" w:color="auto"/>
                                        <w:left w:val="none" w:sz="0" w:space="0" w:color="auto"/>
                                        <w:bottom w:val="none" w:sz="0" w:space="0" w:color="auto"/>
                                        <w:right w:val="none" w:sz="0" w:space="0" w:color="auto"/>
                                      </w:divBdr>
                                    </w:div>
                                    <w:div w:id="1165436615">
                                      <w:marLeft w:val="0"/>
                                      <w:marRight w:val="0"/>
                                      <w:marTop w:val="0"/>
                                      <w:marBottom w:val="0"/>
                                      <w:divBdr>
                                        <w:top w:val="none" w:sz="0" w:space="0" w:color="auto"/>
                                        <w:left w:val="none" w:sz="0" w:space="0" w:color="auto"/>
                                        <w:bottom w:val="none" w:sz="0" w:space="0" w:color="auto"/>
                                        <w:right w:val="none" w:sz="0" w:space="0" w:color="auto"/>
                                      </w:divBdr>
                                    </w:div>
                                    <w:div w:id="1101032386">
                                      <w:marLeft w:val="0"/>
                                      <w:marRight w:val="0"/>
                                      <w:marTop w:val="0"/>
                                      <w:marBottom w:val="0"/>
                                      <w:divBdr>
                                        <w:top w:val="none" w:sz="0" w:space="0" w:color="auto"/>
                                        <w:left w:val="none" w:sz="0" w:space="0" w:color="auto"/>
                                        <w:bottom w:val="none" w:sz="0" w:space="0" w:color="auto"/>
                                        <w:right w:val="none" w:sz="0" w:space="0" w:color="auto"/>
                                      </w:divBdr>
                                    </w:div>
                                    <w:div w:id="368922077">
                                      <w:marLeft w:val="0"/>
                                      <w:marRight w:val="0"/>
                                      <w:marTop w:val="0"/>
                                      <w:marBottom w:val="0"/>
                                      <w:divBdr>
                                        <w:top w:val="none" w:sz="0" w:space="0" w:color="auto"/>
                                        <w:left w:val="none" w:sz="0" w:space="0" w:color="auto"/>
                                        <w:bottom w:val="none" w:sz="0" w:space="0" w:color="auto"/>
                                        <w:right w:val="none" w:sz="0" w:space="0" w:color="auto"/>
                                      </w:divBdr>
                                    </w:div>
                                    <w:div w:id="736391863">
                                      <w:marLeft w:val="0"/>
                                      <w:marRight w:val="0"/>
                                      <w:marTop w:val="0"/>
                                      <w:marBottom w:val="0"/>
                                      <w:divBdr>
                                        <w:top w:val="none" w:sz="0" w:space="0" w:color="auto"/>
                                        <w:left w:val="none" w:sz="0" w:space="0" w:color="auto"/>
                                        <w:bottom w:val="none" w:sz="0" w:space="0" w:color="auto"/>
                                        <w:right w:val="none" w:sz="0" w:space="0" w:color="auto"/>
                                      </w:divBdr>
                                    </w:div>
                                    <w:div w:id="1909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807">
                              <w:marLeft w:val="0"/>
                              <w:marRight w:val="0"/>
                              <w:marTop w:val="0"/>
                              <w:marBottom w:val="0"/>
                              <w:divBdr>
                                <w:top w:val="none" w:sz="0" w:space="0" w:color="auto"/>
                                <w:left w:val="none" w:sz="0" w:space="0" w:color="auto"/>
                                <w:bottom w:val="none" w:sz="0" w:space="0" w:color="auto"/>
                                <w:right w:val="none" w:sz="0" w:space="0" w:color="auto"/>
                              </w:divBdr>
                              <w:divsChild>
                                <w:div w:id="1225490369">
                                  <w:marLeft w:val="0"/>
                                  <w:marRight w:val="0"/>
                                  <w:marTop w:val="0"/>
                                  <w:marBottom w:val="0"/>
                                  <w:divBdr>
                                    <w:top w:val="none" w:sz="0" w:space="0" w:color="auto"/>
                                    <w:left w:val="none" w:sz="0" w:space="0" w:color="auto"/>
                                    <w:bottom w:val="none" w:sz="0" w:space="0" w:color="auto"/>
                                    <w:right w:val="none" w:sz="0" w:space="0" w:color="auto"/>
                                  </w:divBdr>
                                  <w:divsChild>
                                    <w:div w:id="259918231">
                                      <w:marLeft w:val="0"/>
                                      <w:marRight w:val="0"/>
                                      <w:marTop w:val="0"/>
                                      <w:marBottom w:val="0"/>
                                      <w:divBdr>
                                        <w:top w:val="none" w:sz="0" w:space="0" w:color="auto"/>
                                        <w:left w:val="none" w:sz="0" w:space="0" w:color="auto"/>
                                        <w:bottom w:val="none" w:sz="0" w:space="0" w:color="auto"/>
                                        <w:right w:val="none" w:sz="0" w:space="0" w:color="auto"/>
                                      </w:divBdr>
                                      <w:divsChild>
                                        <w:div w:id="684526636">
                                          <w:marLeft w:val="0"/>
                                          <w:marRight w:val="0"/>
                                          <w:marTop w:val="0"/>
                                          <w:marBottom w:val="0"/>
                                          <w:divBdr>
                                            <w:top w:val="none" w:sz="0" w:space="0" w:color="auto"/>
                                            <w:left w:val="none" w:sz="0" w:space="0" w:color="auto"/>
                                            <w:bottom w:val="none" w:sz="0" w:space="0" w:color="auto"/>
                                            <w:right w:val="none" w:sz="0" w:space="0" w:color="auto"/>
                                          </w:divBdr>
                                        </w:div>
                                      </w:divsChild>
                                    </w:div>
                                    <w:div w:id="1687830585">
                                      <w:marLeft w:val="0"/>
                                      <w:marRight w:val="0"/>
                                      <w:marTop w:val="0"/>
                                      <w:marBottom w:val="0"/>
                                      <w:divBdr>
                                        <w:top w:val="none" w:sz="0" w:space="0" w:color="auto"/>
                                        <w:left w:val="none" w:sz="0" w:space="0" w:color="auto"/>
                                        <w:bottom w:val="none" w:sz="0" w:space="0" w:color="auto"/>
                                        <w:right w:val="none" w:sz="0" w:space="0" w:color="auto"/>
                                      </w:divBdr>
                                    </w:div>
                                    <w:div w:id="1655840780">
                                      <w:marLeft w:val="0"/>
                                      <w:marRight w:val="0"/>
                                      <w:marTop w:val="0"/>
                                      <w:marBottom w:val="0"/>
                                      <w:divBdr>
                                        <w:top w:val="none" w:sz="0" w:space="0" w:color="auto"/>
                                        <w:left w:val="none" w:sz="0" w:space="0" w:color="auto"/>
                                        <w:bottom w:val="none" w:sz="0" w:space="0" w:color="auto"/>
                                        <w:right w:val="none" w:sz="0" w:space="0" w:color="auto"/>
                                      </w:divBdr>
                                    </w:div>
                                    <w:div w:id="278026809">
                                      <w:marLeft w:val="0"/>
                                      <w:marRight w:val="0"/>
                                      <w:marTop w:val="0"/>
                                      <w:marBottom w:val="0"/>
                                      <w:divBdr>
                                        <w:top w:val="none" w:sz="0" w:space="0" w:color="auto"/>
                                        <w:left w:val="none" w:sz="0" w:space="0" w:color="auto"/>
                                        <w:bottom w:val="none" w:sz="0" w:space="0" w:color="auto"/>
                                        <w:right w:val="none" w:sz="0" w:space="0" w:color="auto"/>
                                      </w:divBdr>
                                    </w:div>
                                    <w:div w:id="1805586114">
                                      <w:marLeft w:val="0"/>
                                      <w:marRight w:val="0"/>
                                      <w:marTop w:val="0"/>
                                      <w:marBottom w:val="0"/>
                                      <w:divBdr>
                                        <w:top w:val="none" w:sz="0" w:space="0" w:color="auto"/>
                                        <w:left w:val="none" w:sz="0" w:space="0" w:color="auto"/>
                                        <w:bottom w:val="none" w:sz="0" w:space="0" w:color="auto"/>
                                        <w:right w:val="none" w:sz="0" w:space="0" w:color="auto"/>
                                      </w:divBdr>
                                    </w:div>
                                    <w:div w:id="975065807">
                                      <w:marLeft w:val="0"/>
                                      <w:marRight w:val="0"/>
                                      <w:marTop w:val="0"/>
                                      <w:marBottom w:val="0"/>
                                      <w:divBdr>
                                        <w:top w:val="none" w:sz="0" w:space="0" w:color="auto"/>
                                        <w:left w:val="none" w:sz="0" w:space="0" w:color="auto"/>
                                        <w:bottom w:val="none" w:sz="0" w:space="0" w:color="auto"/>
                                        <w:right w:val="none" w:sz="0" w:space="0" w:color="auto"/>
                                      </w:divBdr>
                                    </w:div>
                                    <w:div w:id="1967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7001">
                              <w:marLeft w:val="0"/>
                              <w:marRight w:val="0"/>
                              <w:marTop w:val="0"/>
                              <w:marBottom w:val="0"/>
                              <w:divBdr>
                                <w:top w:val="none" w:sz="0" w:space="0" w:color="auto"/>
                                <w:left w:val="none" w:sz="0" w:space="0" w:color="auto"/>
                                <w:bottom w:val="none" w:sz="0" w:space="0" w:color="auto"/>
                                <w:right w:val="none" w:sz="0" w:space="0" w:color="auto"/>
                              </w:divBdr>
                              <w:divsChild>
                                <w:div w:id="315233038">
                                  <w:marLeft w:val="0"/>
                                  <w:marRight w:val="0"/>
                                  <w:marTop w:val="0"/>
                                  <w:marBottom w:val="0"/>
                                  <w:divBdr>
                                    <w:top w:val="none" w:sz="0" w:space="0" w:color="auto"/>
                                    <w:left w:val="none" w:sz="0" w:space="0" w:color="auto"/>
                                    <w:bottom w:val="none" w:sz="0" w:space="0" w:color="auto"/>
                                    <w:right w:val="none" w:sz="0" w:space="0" w:color="auto"/>
                                  </w:divBdr>
                                  <w:divsChild>
                                    <w:div w:id="766004399">
                                      <w:marLeft w:val="0"/>
                                      <w:marRight w:val="0"/>
                                      <w:marTop w:val="0"/>
                                      <w:marBottom w:val="0"/>
                                      <w:divBdr>
                                        <w:top w:val="none" w:sz="0" w:space="0" w:color="auto"/>
                                        <w:left w:val="none" w:sz="0" w:space="0" w:color="auto"/>
                                        <w:bottom w:val="none" w:sz="0" w:space="0" w:color="auto"/>
                                        <w:right w:val="none" w:sz="0" w:space="0" w:color="auto"/>
                                      </w:divBdr>
                                      <w:divsChild>
                                        <w:div w:id="235474996">
                                          <w:marLeft w:val="0"/>
                                          <w:marRight w:val="0"/>
                                          <w:marTop w:val="0"/>
                                          <w:marBottom w:val="0"/>
                                          <w:divBdr>
                                            <w:top w:val="none" w:sz="0" w:space="0" w:color="auto"/>
                                            <w:left w:val="none" w:sz="0" w:space="0" w:color="auto"/>
                                            <w:bottom w:val="none" w:sz="0" w:space="0" w:color="auto"/>
                                            <w:right w:val="none" w:sz="0" w:space="0" w:color="auto"/>
                                          </w:divBdr>
                                        </w:div>
                                      </w:divsChild>
                                    </w:div>
                                    <w:div w:id="1639990041">
                                      <w:marLeft w:val="0"/>
                                      <w:marRight w:val="0"/>
                                      <w:marTop w:val="0"/>
                                      <w:marBottom w:val="0"/>
                                      <w:divBdr>
                                        <w:top w:val="none" w:sz="0" w:space="0" w:color="auto"/>
                                        <w:left w:val="none" w:sz="0" w:space="0" w:color="auto"/>
                                        <w:bottom w:val="none" w:sz="0" w:space="0" w:color="auto"/>
                                        <w:right w:val="none" w:sz="0" w:space="0" w:color="auto"/>
                                      </w:divBdr>
                                    </w:div>
                                    <w:div w:id="1081681907">
                                      <w:marLeft w:val="0"/>
                                      <w:marRight w:val="0"/>
                                      <w:marTop w:val="0"/>
                                      <w:marBottom w:val="0"/>
                                      <w:divBdr>
                                        <w:top w:val="none" w:sz="0" w:space="0" w:color="auto"/>
                                        <w:left w:val="none" w:sz="0" w:space="0" w:color="auto"/>
                                        <w:bottom w:val="none" w:sz="0" w:space="0" w:color="auto"/>
                                        <w:right w:val="none" w:sz="0" w:space="0" w:color="auto"/>
                                      </w:divBdr>
                                    </w:div>
                                    <w:div w:id="374697849">
                                      <w:marLeft w:val="0"/>
                                      <w:marRight w:val="0"/>
                                      <w:marTop w:val="0"/>
                                      <w:marBottom w:val="0"/>
                                      <w:divBdr>
                                        <w:top w:val="none" w:sz="0" w:space="0" w:color="auto"/>
                                        <w:left w:val="none" w:sz="0" w:space="0" w:color="auto"/>
                                        <w:bottom w:val="none" w:sz="0" w:space="0" w:color="auto"/>
                                        <w:right w:val="none" w:sz="0" w:space="0" w:color="auto"/>
                                      </w:divBdr>
                                    </w:div>
                                    <w:div w:id="485777707">
                                      <w:marLeft w:val="0"/>
                                      <w:marRight w:val="0"/>
                                      <w:marTop w:val="0"/>
                                      <w:marBottom w:val="0"/>
                                      <w:divBdr>
                                        <w:top w:val="none" w:sz="0" w:space="0" w:color="auto"/>
                                        <w:left w:val="none" w:sz="0" w:space="0" w:color="auto"/>
                                        <w:bottom w:val="none" w:sz="0" w:space="0" w:color="auto"/>
                                        <w:right w:val="none" w:sz="0" w:space="0" w:color="auto"/>
                                      </w:divBdr>
                                    </w:div>
                                    <w:div w:id="1470005017">
                                      <w:marLeft w:val="0"/>
                                      <w:marRight w:val="0"/>
                                      <w:marTop w:val="0"/>
                                      <w:marBottom w:val="0"/>
                                      <w:divBdr>
                                        <w:top w:val="none" w:sz="0" w:space="0" w:color="auto"/>
                                        <w:left w:val="none" w:sz="0" w:space="0" w:color="auto"/>
                                        <w:bottom w:val="none" w:sz="0" w:space="0" w:color="auto"/>
                                        <w:right w:val="none" w:sz="0" w:space="0" w:color="auto"/>
                                      </w:divBdr>
                                    </w:div>
                                    <w:div w:id="74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6164">
                              <w:marLeft w:val="0"/>
                              <w:marRight w:val="0"/>
                              <w:marTop w:val="0"/>
                              <w:marBottom w:val="0"/>
                              <w:divBdr>
                                <w:top w:val="none" w:sz="0" w:space="0" w:color="auto"/>
                                <w:left w:val="none" w:sz="0" w:space="0" w:color="auto"/>
                                <w:bottom w:val="none" w:sz="0" w:space="0" w:color="auto"/>
                                <w:right w:val="none" w:sz="0" w:space="0" w:color="auto"/>
                              </w:divBdr>
                              <w:divsChild>
                                <w:div w:id="982276061">
                                  <w:marLeft w:val="0"/>
                                  <w:marRight w:val="0"/>
                                  <w:marTop w:val="0"/>
                                  <w:marBottom w:val="0"/>
                                  <w:divBdr>
                                    <w:top w:val="none" w:sz="0" w:space="0" w:color="auto"/>
                                    <w:left w:val="none" w:sz="0" w:space="0" w:color="auto"/>
                                    <w:bottom w:val="none" w:sz="0" w:space="0" w:color="auto"/>
                                    <w:right w:val="none" w:sz="0" w:space="0" w:color="auto"/>
                                  </w:divBdr>
                                  <w:divsChild>
                                    <w:div w:id="915633376">
                                      <w:marLeft w:val="0"/>
                                      <w:marRight w:val="0"/>
                                      <w:marTop w:val="0"/>
                                      <w:marBottom w:val="0"/>
                                      <w:divBdr>
                                        <w:top w:val="none" w:sz="0" w:space="0" w:color="auto"/>
                                        <w:left w:val="none" w:sz="0" w:space="0" w:color="auto"/>
                                        <w:bottom w:val="none" w:sz="0" w:space="0" w:color="auto"/>
                                        <w:right w:val="none" w:sz="0" w:space="0" w:color="auto"/>
                                      </w:divBdr>
                                      <w:divsChild>
                                        <w:div w:id="1987516149">
                                          <w:marLeft w:val="0"/>
                                          <w:marRight w:val="0"/>
                                          <w:marTop w:val="0"/>
                                          <w:marBottom w:val="0"/>
                                          <w:divBdr>
                                            <w:top w:val="none" w:sz="0" w:space="0" w:color="auto"/>
                                            <w:left w:val="none" w:sz="0" w:space="0" w:color="auto"/>
                                            <w:bottom w:val="none" w:sz="0" w:space="0" w:color="auto"/>
                                            <w:right w:val="none" w:sz="0" w:space="0" w:color="auto"/>
                                          </w:divBdr>
                                        </w:div>
                                      </w:divsChild>
                                    </w:div>
                                    <w:div w:id="1459838035">
                                      <w:marLeft w:val="0"/>
                                      <w:marRight w:val="0"/>
                                      <w:marTop w:val="0"/>
                                      <w:marBottom w:val="0"/>
                                      <w:divBdr>
                                        <w:top w:val="none" w:sz="0" w:space="0" w:color="auto"/>
                                        <w:left w:val="none" w:sz="0" w:space="0" w:color="auto"/>
                                        <w:bottom w:val="none" w:sz="0" w:space="0" w:color="auto"/>
                                        <w:right w:val="none" w:sz="0" w:space="0" w:color="auto"/>
                                      </w:divBdr>
                                    </w:div>
                                    <w:div w:id="34014329">
                                      <w:marLeft w:val="0"/>
                                      <w:marRight w:val="0"/>
                                      <w:marTop w:val="0"/>
                                      <w:marBottom w:val="0"/>
                                      <w:divBdr>
                                        <w:top w:val="none" w:sz="0" w:space="0" w:color="auto"/>
                                        <w:left w:val="none" w:sz="0" w:space="0" w:color="auto"/>
                                        <w:bottom w:val="none" w:sz="0" w:space="0" w:color="auto"/>
                                        <w:right w:val="none" w:sz="0" w:space="0" w:color="auto"/>
                                      </w:divBdr>
                                    </w:div>
                                    <w:div w:id="459031491">
                                      <w:marLeft w:val="0"/>
                                      <w:marRight w:val="0"/>
                                      <w:marTop w:val="0"/>
                                      <w:marBottom w:val="0"/>
                                      <w:divBdr>
                                        <w:top w:val="none" w:sz="0" w:space="0" w:color="auto"/>
                                        <w:left w:val="none" w:sz="0" w:space="0" w:color="auto"/>
                                        <w:bottom w:val="none" w:sz="0" w:space="0" w:color="auto"/>
                                        <w:right w:val="none" w:sz="0" w:space="0" w:color="auto"/>
                                      </w:divBdr>
                                    </w:div>
                                    <w:div w:id="919603388">
                                      <w:marLeft w:val="0"/>
                                      <w:marRight w:val="0"/>
                                      <w:marTop w:val="0"/>
                                      <w:marBottom w:val="0"/>
                                      <w:divBdr>
                                        <w:top w:val="none" w:sz="0" w:space="0" w:color="auto"/>
                                        <w:left w:val="none" w:sz="0" w:space="0" w:color="auto"/>
                                        <w:bottom w:val="none" w:sz="0" w:space="0" w:color="auto"/>
                                        <w:right w:val="none" w:sz="0" w:space="0" w:color="auto"/>
                                      </w:divBdr>
                                    </w:div>
                                    <w:div w:id="754086073">
                                      <w:marLeft w:val="0"/>
                                      <w:marRight w:val="0"/>
                                      <w:marTop w:val="0"/>
                                      <w:marBottom w:val="0"/>
                                      <w:divBdr>
                                        <w:top w:val="none" w:sz="0" w:space="0" w:color="auto"/>
                                        <w:left w:val="none" w:sz="0" w:space="0" w:color="auto"/>
                                        <w:bottom w:val="none" w:sz="0" w:space="0" w:color="auto"/>
                                        <w:right w:val="none" w:sz="0" w:space="0" w:color="auto"/>
                                      </w:divBdr>
                                    </w:div>
                                    <w:div w:id="3101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22822">
              <w:marLeft w:val="0"/>
              <w:marRight w:val="0"/>
              <w:marTop w:val="0"/>
              <w:marBottom w:val="0"/>
              <w:divBdr>
                <w:top w:val="none" w:sz="0" w:space="0" w:color="auto"/>
                <w:left w:val="none" w:sz="0" w:space="0" w:color="auto"/>
                <w:bottom w:val="none" w:sz="0" w:space="0" w:color="auto"/>
                <w:right w:val="none" w:sz="0" w:space="0" w:color="auto"/>
              </w:divBdr>
              <w:divsChild>
                <w:div w:id="9931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yahoo.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4052</Words>
  <Characters>23101</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Russell Library</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MxCC</dc:creator>
  <cp:lastModifiedBy>MxCC</cp:lastModifiedBy>
  <cp:revision>4</cp:revision>
  <dcterms:created xsi:type="dcterms:W3CDTF">2015-04-28T18:31:00Z</dcterms:created>
  <dcterms:modified xsi:type="dcterms:W3CDTF">2015-04-28T18:33:00Z</dcterms:modified>
</cp:coreProperties>
</file>